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450" w:rsidRPr="00BD2122" w:rsidRDefault="008E6450" w:rsidP="008E6450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Муниципальное  автономное общеобразовательное учреждение</w:t>
      </w:r>
    </w:p>
    <w:p w:rsidR="008E6450" w:rsidRPr="00BD2122" w:rsidRDefault="008E6450" w:rsidP="008E6450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Новолоктинская  средняя общеобразовательная школа</w:t>
      </w:r>
    </w:p>
    <w:p w:rsidR="008E6450" w:rsidRPr="00BD2122" w:rsidRDefault="008E6450" w:rsidP="008E6450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3158" w:type="dxa"/>
        <w:jc w:val="center"/>
        <w:tblInd w:w="-736" w:type="dxa"/>
        <w:tblCellMar>
          <w:left w:w="0" w:type="dxa"/>
          <w:right w:w="0" w:type="dxa"/>
        </w:tblCellMar>
        <w:tblLook w:val="00A0"/>
      </w:tblPr>
      <w:tblGrid>
        <w:gridCol w:w="4681"/>
        <w:gridCol w:w="4111"/>
        <w:gridCol w:w="4366"/>
      </w:tblGrid>
      <w:tr w:rsidR="008E6450" w:rsidRPr="00BD2122" w:rsidTr="00786F16">
        <w:trPr>
          <w:jc w:val="center"/>
        </w:trPr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450" w:rsidRPr="00BD2122" w:rsidRDefault="008E6450" w:rsidP="00786F16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«Рассмотрено» на МО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начальных классов</w:t>
            </w:r>
            <w:bookmarkStart w:id="0" w:name="_GoBack"/>
            <w:bookmarkEnd w:id="0"/>
          </w:p>
          <w:p w:rsidR="008E6450" w:rsidRPr="00BD2122" w:rsidRDefault="008E6450" w:rsidP="00786F16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:rsidR="008E6450" w:rsidRPr="00BD2122" w:rsidRDefault="008E6450" w:rsidP="00786F16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 _</w:t>
            </w:r>
            <w:r w:rsidRPr="005752E9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Ермакова О.В._</w:t>
            </w:r>
          </w:p>
          <w:p w:rsidR="008E6450" w:rsidRPr="00BD2122" w:rsidRDefault="008E6450" w:rsidP="00786F16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ФИО</w:t>
            </w:r>
          </w:p>
          <w:p w:rsidR="008E6450" w:rsidRPr="00BD2122" w:rsidRDefault="008E6450" w:rsidP="00786F16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Протокол  от «___» _____201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 №____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450" w:rsidRPr="00BD2122" w:rsidRDefault="008E6450" w:rsidP="00786F16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«Согласовано»</w:t>
            </w:r>
          </w:p>
          <w:p w:rsidR="008E6450" w:rsidRPr="00BD2122" w:rsidRDefault="008E6450" w:rsidP="00786F16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8E6450" w:rsidRPr="00BD2122" w:rsidRDefault="008E6450" w:rsidP="00786F16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E6450" w:rsidRPr="00BD2122" w:rsidRDefault="008E6450" w:rsidP="00786F16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________Ю.Ю.Гультяева</w:t>
            </w:r>
          </w:p>
          <w:p w:rsidR="008E6450" w:rsidRPr="00BD2122" w:rsidRDefault="008E6450" w:rsidP="00786F16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ФИО</w:t>
            </w:r>
          </w:p>
          <w:p w:rsidR="008E6450" w:rsidRPr="00BD2122" w:rsidRDefault="008E6450" w:rsidP="00786F16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«___» ____________201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3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450" w:rsidRPr="00BD2122" w:rsidRDefault="008E6450" w:rsidP="00786F16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«Утверждаю»</w:t>
            </w:r>
          </w:p>
          <w:p w:rsidR="008E6450" w:rsidRPr="00BD2122" w:rsidRDefault="008E6450" w:rsidP="00786F16">
            <w:pPr>
              <w:spacing w:after="0" w:line="27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:rsidR="008E6450" w:rsidRPr="00BD2122" w:rsidRDefault="008E6450" w:rsidP="00786F16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E6450" w:rsidRPr="00BD2122" w:rsidRDefault="008E6450" w:rsidP="00786F16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 Л.В.Скорина</w:t>
            </w:r>
          </w:p>
          <w:p w:rsidR="008E6450" w:rsidRPr="00BD2122" w:rsidRDefault="008E6450" w:rsidP="00786F16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ФИО</w:t>
            </w:r>
          </w:p>
          <w:p w:rsidR="008E6450" w:rsidRPr="00BD2122" w:rsidRDefault="008E6450" w:rsidP="00786F16">
            <w:pPr>
              <w:spacing w:after="0" w:line="27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от «__ » ______201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</w:p>
          <w:p w:rsidR="008E6450" w:rsidRPr="00BD2122" w:rsidRDefault="008E6450" w:rsidP="00786F16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1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№_____</w:t>
            </w:r>
          </w:p>
        </w:tc>
      </w:tr>
    </w:tbl>
    <w:p w:rsidR="008E6450" w:rsidRPr="00BD2122" w:rsidRDefault="008E6450" w:rsidP="008E6450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E6450" w:rsidRPr="00BD2122" w:rsidRDefault="008E6450" w:rsidP="008E6450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E6450" w:rsidRPr="00BD2122" w:rsidRDefault="008E6450" w:rsidP="008E6450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E6450" w:rsidRPr="00BD2122" w:rsidRDefault="008E6450" w:rsidP="008E6450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E6450" w:rsidRPr="00BD2122" w:rsidRDefault="008E6450" w:rsidP="008E6450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E6450" w:rsidRPr="00BD2122" w:rsidRDefault="008E6450" w:rsidP="008E6450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E6450" w:rsidRPr="00BD2122" w:rsidRDefault="008E6450" w:rsidP="008E6450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E6450" w:rsidRPr="00BD2122" w:rsidRDefault="008E6450" w:rsidP="008E6450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8E6450" w:rsidRPr="00BD2122" w:rsidRDefault="008E6450" w:rsidP="008E6450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 по предмету 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Изобразительное искусство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</w:p>
    <w:p w:rsidR="008E6450" w:rsidRPr="00BD2122" w:rsidRDefault="008E6450" w:rsidP="008E6450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-201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учебный год</w:t>
      </w:r>
    </w:p>
    <w:p w:rsidR="008E6450" w:rsidRPr="00BD2122" w:rsidRDefault="008E6450" w:rsidP="008E6450">
      <w:pPr>
        <w:spacing w:after="0" w:line="270" w:lineRule="atLeast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34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 в неделю)</w:t>
      </w:r>
    </w:p>
    <w:p w:rsidR="008E6450" w:rsidRPr="00BD2122" w:rsidRDefault="008E6450" w:rsidP="008E6450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E6450" w:rsidRPr="00BD2122" w:rsidRDefault="008E6450" w:rsidP="008E6450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E6450" w:rsidRPr="00BD2122" w:rsidRDefault="008E6450" w:rsidP="008E6450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E6450" w:rsidRPr="00BD2122" w:rsidRDefault="008E6450" w:rsidP="008E6450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E6450" w:rsidRPr="00BD2122" w:rsidRDefault="008E6450" w:rsidP="008E6450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E6450" w:rsidRPr="00BD2122" w:rsidRDefault="008E6450" w:rsidP="008E6450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E6450" w:rsidRPr="00BD2122" w:rsidRDefault="008E6450" w:rsidP="008E6450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E6450" w:rsidRPr="00BD2122" w:rsidRDefault="008E6450" w:rsidP="008E6450">
      <w:pPr>
        <w:spacing w:after="0" w:line="27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Учитель: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Драгунова Мария Сергеевна</w:t>
      </w: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8E6450" w:rsidRPr="00BD2122" w:rsidRDefault="008E6450" w:rsidP="008E6450">
      <w:pPr>
        <w:spacing w:after="0" w:line="270" w:lineRule="atLeast"/>
        <w:jc w:val="right"/>
        <w:rPr>
          <w:rFonts w:ascii="Times New Roman" w:eastAsia="Times New Roman" w:hAnsi="Times New Roman" w:cs="Calibri"/>
          <w:b/>
        </w:rPr>
      </w:pPr>
      <w:r w:rsidRPr="00BD212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учитель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начальных классов</w:t>
      </w:r>
    </w:p>
    <w:p w:rsidR="008E6450" w:rsidRPr="00C241BE" w:rsidRDefault="008E6450" w:rsidP="008E6450"/>
    <w:p w:rsidR="008E6450" w:rsidRPr="00940DAE" w:rsidRDefault="008E6450" w:rsidP="008E6450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40DAE">
        <w:rPr>
          <w:rFonts w:ascii="Times New Roman" w:hAnsi="Times New Roman"/>
          <w:b/>
          <w:sz w:val="36"/>
          <w:szCs w:val="36"/>
        </w:rPr>
        <w:t>Пояснительная записка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lastRenderedPageBreak/>
        <w:t>Рабоча</w:t>
      </w:r>
      <w:r>
        <w:rPr>
          <w:rFonts w:ascii="Times New Roman" w:hAnsi="Times New Roman"/>
          <w:sz w:val="24"/>
          <w:szCs w:val="24"/>
        </w:rPr>
        <w:t xml:space="preserve">я программа по изобразительному искусству </w:t>
      </w:r>
      <w:r w:rsidRPr="00940DAE">
        <w:rPr>
          <w:rFonts w:ascii="Times New Roman" w:hAnsi="Times New Roman"/>
          <w:sz w:val="24"/>
          <w:szCs w:val="24"/>
        </w:rPr>
        <w:t>для 3 класса составлена на основе авторской программы по изобрази</w:t>
      </w:r>
      <w:r>
        <w:rPr>
          <w:rFonts w:ascii="Times New Roman" w:hAnsi="Times New Roman"/>
          <w:sz w:val="24"/>
          <w:szCs w:val="24"/>
        </w:rPr>
        <w:t xml:space="preserve">тельному искусству О.А. Куревиной, Е.Д. Ковалевской </w:t>
      </w:r>
      <w:r w:rsidRPr="00940DAE">
        <w:rPr>
          <w:rFonts w:ascii="Times New Roman" w:hAnsi="Times New Roman"/>
          <w:sz w:val="24"/>
          <w:szCs w:val="24"/>
        </w:rPr>
        <w:t xml:space="preserve">«Программа по изобразительному искусству для четырёхлетней начальной школы», Москва, Баласс,2010г.; программы «Образовательная система «Школа 2100» - М.: Баласс, 2009, соответствует Федеральному  государственному образовательному стандарту начального общего образования (Приказ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</w:t>
      </w:r>
      <w:r>
        <w:rPr>
          <w:rFonts w:ascii="Times New Roman" w:hAnsi="Times New Roman"/>
          <w:sz w:val="24"/>
          <w:szCs w:val="24"/>
        </w:rPr>
        <w:t>(</w:t>
      </w:r>
      <w:r w:rsidRPr="00940DAE">
        <w:rPr>
          <w:rFonts w:ascii="Times New Roman" w:hAnsi="Times New Roman"/>
          <w:sz w:val="24"/>
          <w:szCs w:val="24"/>
        </w:rPr>
        <w:t>от 6.10.2009 № 373) и обеспечено учебниками «Изобразительное искусство» для 1–4 кл., авторы О.А. Куревина, Е.Д. Ковалевская  (заключения РАО (№ 01-90/5/7д от 06.08.2007) и АПК и ППРО (№ 614 от 26.07.2007</w:t>
      </w:r>
      <w:r>
        <w:rPr>
          <w:rFonts w:ascii="Times New Roman" w:hAnsi="Times New Roman"/>
          <w:sz w:val="24"/>
          <w:szCs w:val="24"/>
        </w:rPr>
        <w:t>)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В процессе обучения детей в начальной школе решаются важнейшие задачи образования (формирование предметных и универсальных способов действий, обеспечивающих возможность продолжения образования в основной школе; воспитание умения учиться – способности к самоорганизации с целью решения учебных задач; индивидуальный прогресс в основных сферах личностного развития – эмоциональной, познавательной, саморегуляции). Безусловно, каждый предмет имеет свою специфику. Очень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0DAE">
        <w:rPr>
          <w:rFonts w:ascii="Times New Roman" w:hAnsi="Times New Roman"/>
          <w:sz w:val="24"/>
          <w:szCs w:val="24"/>
        </w:rPr>
        <w:t>важную роль в процессе развития и воспитания личности играет предмет «Изобразительное искусство», так как он нацелен на формирование образного мышления и творческого потенциала детей, на развитие у них эмоционально-ценностного отношения к миру.</w:t>
      </w:r>
    </w:p>
    <w:p w:rsidR="008E6450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Одной из важнейших задач образования в начальной школе является формирование функционально грамотной личности, обладающей не только предметными, но и универсальными знаниями и умениями. Основы функциональной грамотности закладываются в начальных классах, в том числе и через приобщение детей к художественной культуре, обучение их умению видеть прекрасное в жизни и искусстве, эмоционально воспринимать произведения искусства и грамотно формулировать своё мнение о них, а также – умению пользоваться полученными практическими навыками в повседневной жизни и в проектной деятельности (как индивидуальной, так и коллективной). Эти навыки и умения, безусловно, обогащают внутренний мир учащихся, существенно расширяют их кругозор и дают им возможность более осознанно и цельно постигать окружающий мир.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F1809">
        <w:rPr>
          <w:rFonts w:ascii="Times New Roman" w:hAnsi="Times New Roman"/>
          <w:b/>
          <w:sz w:val="24"/>
          <w:szCs w:val="24"/>
        </w:rPr>
        <w:t xml:space="preserve">Цели </w:t>
      </w:r>
      <w:r w:rsidRPr="00940DAE">
        <w:rPr>
          <w:rFonts w:ascii="Times New Roman" w:hAnsi="Times New Roman"/>
          <w:sz w:val="24"/>
          <w:szCs w:val="24"/>
        </w:rPr>
        <w:t>курса</w:t>
      </w:r>
      <w:r>
        <w:rPr>
          <w:rFonts w:ascii="Times New Roman" w:hAnsi="Times New Roman"/>
          <w:sz w:val="24"/>
          <w:szCs w:val="24"/>
        </w:rPr>
        <w:t>: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1. Воспитание культуры личности, формирование интереса к искусству как части общечеловеческой культуры, средству познания мира и самопознания.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2. Воспитание в детях эстетического чувства.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3. Получение учащимися первоначальных знаний о пластических искусствах в искусствоведческом аспекте.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4. Развитие умения воспринимать и анализировать содержание различных произведений искусства.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5. Развитие воображения и зрительной памяти.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lastRenderedPageBreak/>
        <w:t>6. Освоение элементарной художественной грамотности и основных приёмов изобразительной деятельности.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7. Воспитание в учащихся умения согласованно и продуктивно работать в группах.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8. Развитие и практическое применение полученных знаний и умений (ключевых компетенций) в проектной деятельности.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F1809">
        <w:rPr>
          <w:rFonts w:ascii="Times New Roman" w:hAnsi="Times New Roman"/>
          <w:b/>
          <w:sz w:val="24"/>
          <w:szCs w:val="24"/>
        </w:rPr>
        <w:t>Задачи</w:t>
      </w:r>
      <w:r w:rsidRPr="00940DAE">
        <w:rPr>
          <w:rFonts w:ascii="Times New Roman" w:hAnsi="Times New Roman"/>
          <w:sz w:val="24"/>
          <w:szCs w:val="24"/>
        </w:rPr>
        <w:t xml:space="preserve"> курса</w:t>
      </w:r>
      <w:r>
        <w:rPr>
          <w:rFonts w:ascii="Times New Roman" w:hAnsi="Times New Roman"/>
          <w:sz w:val="24"/>
          <w:szCs w:val="24"/>
        </w:rPr>
        <w:t>: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1. Расширение художественно-эстетического кругозора (начальные темы каждого учебника, посвящённые знакомству с видами и задачами изобразительного искусства, его классификацией);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2. Воспитание зрительской культуры, умения увидеть художественное и эстетическое своеобразие произведений искусства и грамотно рассказать об этом на языке изобразительного искусства (рубрики «Учимся видеть» и «Изучаем работу мастера»);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3. Приобщение к достижениям мировой художественной культуры (темы, относящиеся к истории искусства);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4. Освоение изобразительных приёмов с использованием различных материалов и инструментов, в том числе экспериментирование и работа в смешанной технике (рубрика «Твоя мастерская»);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5. Создание простейших художественных образов средствами живописи, рисунка, графики, пластики (рубрика «Наши проекты»);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6. Освоение простейших технологий дизайна и оформительского искусства (выполнение некоторых заданий из рубрики «Наши проекты»);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7. Знакомство с законами сценографии и оформительства, разработка сценического образа (рубрика «Наши проекты», подготовка театральных постановок).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Учебники «Изобразительное искусство» («Разноцветный мир») для 1-го, 2-го, 3-го и 4-го классов представляют собой единый курс для обучения и эстетического развития младших школьников воспитывают в них интерес к искусству, развивают зрительную память, умение замечать прекрасное в окружающем мире, формируют у детей наглядно-образное и логическое мышление, совершенствуют их речевые навыки и обеспечивают понимание основных законов изобразительного искусства. Учащиеся поэтапно осваивают начальные навыки изобразительной деятельности.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 xml:space="preserve">Теория искусства изучается в учебниках с позиции возможности её последующего применения в творческих работах, которые могут быть выполнены различными материалами, на разных уровнях сложности, в группах или индивидуально. Все четыре учебника курса обеспечены </w:t>
      </w:r>
      <w:r w:rsidRPr="00940DAE">
        <w:rPr>
          <w:rFonts w:ascii="Times New Roman" w:hAnsi="Times New Roman"/>
          <w:sz w:val="24"/>
          <w:szCs w:val="24"/>
        </w:rPr>
        <w:lastRenderedPageBreak/>
        <w:t>рабочими тетрадями, в которых даётся подробный анализ всех творческих проектов, причём задания даны в избытке, что позволяет учителю выбирать задания, соответствующие уровню класса.</w:t>
      </w:r>
    </w:p>
    <w:p w:rsidR="008E6450" w:rsidRPr="00940DAE" w:rsidRDefault="008E6450" w:rsidP="008E6450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40DAE">
        <w:rPr>
          <w:rFonts w:ascii="Times New Roman" w:hAnsi="Times New Roman"/>
          <w:b/>
          <w:sz w:val="36"/>
          <w:szCs w:val="36"/>
        </w:rPr>
        <w:t>Общая характеристика учебного предмета, курса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Воспитание культуры личности, формирование интереса к искусству как части общечеловеческой культуры, средству познания мира и самопознания, формирование эмоционального и осознанного отношения к миру – важнейшие линии развития личности ученика средствами курса изобразительного искусства.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Благодаря развитию современных информационных технологий современные школьники по сравнению с детьми пятнадцати - двадцатилетней давности гораздо больше информированы, рациональнее и логичнее мыслят, но в то же время у многих из них существуют проблемы с эмоционально-образным мышлением и восприятием красоты мира.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Перед педагогом встаёт трудная задача построить урок таким образом, чтобы, с одной стороны, научить детей эмоционально воспринимать произведения искусства, уметь выражать свои чувства, а с другой – обеспечить усвоение необходимых знаний и умений.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В учеб</w:t>
      </w:r>
      <w:r>
        <w:rPr>
          <w:rFonts w:ascii="Times New Roman" w:hAnsi="Times New Roman"/>
          <w:sz w:val="24"/>
          <w:szCs w:val="24"/>
        </w:rPr>
        <w:t xml:space="preserve">никах реализуется деятельностно </w:t>
      </w:r>
      <w:r w:rsidRPr="00940DAE">
        <w:rPr>
          <w:rFonts w:ascii="Times New Roman" w:hAnsi="Times New Roman"/>
          <w:sz w:val="24"/>
          <w:szCs w:val="24"/>
        </w:rPr>
        <w:t>практический подход к обучению, направленный на формирование как общеучебных, так и специальных предметных умений и навыков. В курсе осуществляются межпредметные связи изобразительного искусства с технологией, литературой, театром, музыкой, окружающим миром, информатикой, развитием речи.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Для облегчения восприятия материала во всех учебниках курса используется единая система условных обозначений и текстовых выделений. Важной методической составляющей курса для обучения навыкам работы различными материалами в разных техниках являются материалы под рубрикой «Твоя мастерская» и технологические памятки, находящиеся в конце каждого учебника. Для того чтобы сформировать у учащихся умение видеть и понимать суть работы художника, в рубрике «Учимся видеть» даётся алгоритм анализа художественного произведения, который расширяется по мере усвоения нового материала. В начале каждого учебника помещены основные понятия, которые были изучены в предыдущих классах.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В каждом учебнике даётся блок (информация и практическая работа), связанный с историей искусства от древнейших времён (1-й кл.), через Древний Египет (2-й кл.), эпоху Средневековья (3-й кл.), к современности (4-й кл.).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Материал по знакомству с духовными и эстетическими основами русской культуры составляет доминанту всего курса и может быть алгоритмом для знакомства с культурой других регионов.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 xml:space="preserve">Расширение стандарта в 3-м и 4-м классах связано с театральными коллективными проектами. Пьесы для постановки выбраны с учётом возрастных особенностей детей на основе школьной программы соответствующего класса. При создании кукольных спектаклей </w:t>
      </w:r>
      <w:r w:rsidRPr="00940DAE">
        <w:rPr>
          <w:rFonts w:ascii="Times New Roman" w:hAnsi="Times New Roman"/>
          <w:sz w:val="24"/>
          <w:szCs w:val="24"/>
        </w:rPr>
        <w:lastRenderedPageBreak/>
        <w:t>используются все полученные детьми знания и умения, реализуется и творческий потенциал, отрабатываются крайне важные в этом возрасте навыки работы в команде.</w:t>
      </w:r>
    </w:p>
    <w:p w:rsidR="008E6450" w:rsidRPr="00940DAE" w:rsidRDefault="008E6450" w:rsidP="008E6450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40DAE">
        <w:rPr>
          <w:rFonts w:ascii="Times New Roman" w:hAnsi="Times New Roman"/>
          <w:b/>
          <w:sz w:val="36"/>
          <w:szCs w:val="36"/>
        </w:rPr>
        <w:t>Описание места учебного предмета в учебном плане</w:t>
      </w:r>
    </w:p>
    <w:p w:rsidR="008E6450" w:rsidRDefault="008E6450" w:rsidP="008E6450">
      <w:pPr>
        <w:shd w:val="clear" w:color="auto" w:fill="FFFFFF"/>
        <w:autoSpaceDE w:val="0"/>
        <w:autoSpaceDN w:val="0"/>
        <w:adjustRightInd w:val="0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7F1809">
        <w:rPr>
          <w:rFonts w:ascii="Times New Roman" w:hAnsi="Times New Roman"/>
          <w:color w:val="000000"/>
          <w:sz w:val="24"/>
          <w:szCs w:val="24"/>
        </w:rPr>
        <w:t>В учебном плане МАОУ Новолоктинская СОШ на изучение предмета «Изобразительное и</w:t>
      </w:r>
      <w:r>
        <w:rPr>
          <w:rFonts w:ascii="Times New Roman" w:hAnsi="Times New Roman"/>
          <w:color w:val="000000"/>
          <w:sz w:val="24"/>
          <w:szCs w:val="24"/>
        </w:rPr>
        <w:t>скусство» в 3 классе отведено 34 часа</w:t>
      </w:r>
      <w:r w:rsidRPr="007F1809">
        <w:rPr>
          <w:rFonts w:ascii="Times New Roman" w:hAnsi="Times New Roman"/>
          <w:color w:val="000000"/>
          <w:sz w:val="24"/>
          <w:szCs w:val="24"/>
        </w:rPr>
        <w:t xml:space="preserve"> в г</w:t>
      </w:r>
      <w:r>
        <w:rPr>
          <w:rFonts w:ascii="Times New Roman" w:hAnsi="Times New Roman"/>
          <w:color w:val="000000"/>
          <w:sz w:val="24"/>
          <w:szCs w:val="24"/>
        </w:rPr>
        <w:t>од из расчёта 34 учебных недель по 1 часу в неделю.</w:t>
      </w:r>
    </w:p>
    <w:p w:rsidR="008E6450" w:rsidRDefault="008E6450" w:rsidP="008E6450">
      <w:pPr>
        <w:shd w:val="clear" w:color="auto" w:fill="FFFFFF"/>
        <w:autoSpaceDE w:val="0"/>
        <w:autoSpaceDN w:val="0"/>
        <w:adjustRightInd w:val="0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</w:p>
    <w:tbl>
      <w:tblPr>
        <w:tblW w:w="711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4490"/>
        <w:gridCol w:w="1629"/>
      </w:tblGrid>
      <w:tr w:rsidR="008E6450" w:rsidRPr="00C31781" w:rsidTr="00786F16">
        <w:trPr>
          <w:trHeight w:val="153"/>
        </w:trPr>
        <w:tc>
          <w:tcPr>
            <w:tcW w:w="993" w:type="dxa"/>
          </w:tcPr>
          <w:p w:rsidR="008E6450" w:rsidRDefault="008E6450" w:rsidP="00786F16">
            <w:pPr>
              <w:ind w:left="36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1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8E6450" w:rsidRPr="00C31781" w:rsidRDefault="008E6450" w:rsidP="00786F16">
            <w:pPr>
              <w:ind w:left="36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490" w:type="dxa"/>
          </w:tcPr>
          <w:p w:rsidR="008E6450" w:rsidRPr="00C31781" w:rsidRDefault="008E6450" w:rsidP="00786F16">
            <w:pPr>
              <w:ind w:left="36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1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раздела</w:t>
            </w:r>
          </w:p>
        </w:tc>
        <w:tc>
          <w:tcPr>
            <w:tcW w:w="1629" w:type="dxa"/>
          </w:tcPr>
          <w:p w:rsidR="008E6450" w:rsidRPr="00C31781" w:rsidRDefault="008E6450" w:rsidP="00786F16">
            <w:pPr>
              <w:ind w:left="36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3178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часов</w:t>
            </w:r>
          </w:p>
        </w:tc>
      </w:tr>
      <w:tr w:rsidR="008E6450" w:rsidRPr="00DB2D29" w:rsidTr="00786F16">
        <w:trPr>
          <w:trHeight w:val="153"/>
        </w:trPr>
        <w:tc>
          <w:tcPr>
            <w:tcW w:w="993" w:type="dxa"/>
          </w:tcPr>
          <w:p w:rsidR="008E6450" w:rsidRPr="00C31781" w:rsidRDefault="008E6450" w:rsidP="00786F16">
            <w:pPr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178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90" w:type="dxa"/>
          </w:tcPr>
          <w:p w:rsidR="008E6450" w:rsidRPr="00DB2D29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Жанры живописи. Натюрморт. Пейзаж: барбизонская школа пейзажа; импрессионизм;  зимний  колорит.</w:t>
            </w:r>
          </w:p>
        </w:tc>
        <w:tc>
          <w:tcPr>
            <w:tcW w:w="1629" w:type="dxa"/>
          </w:tcPr>
          <w:p w:rsidR="008E6450" w:rsidRPr="00DB2D29" w:rsidRDefault="008E6450" w:rsidP="00786F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E6450" w:rsidRPr="00DB2D29" w:rsidTr="00786F16">
        <w:trPr>
          <w:trHeight w:val="153"/>
        </w:trPr>
        <w:tc>
          <w:tcPr>
            <w:tcW w:w="993" w:type="dxa"/>
          </w:tcPr>
          <w:p w:rsidR="008E6450" w:rsidRPr="00C31781" w:rsidRDefault="008E6450" w:rsidP="00786F16">
            <w:pPr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178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90" w:type="dxa"/>
          </w:tcPr>
          <w:p w:rsidR="008E6450" w:rsidRPr="00EE3B2E" w:rsidRDefault="008E6450" w:rsidP="00786F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 xml:space="preserve">Портрет. </w:t>
            </w:r>
            <w:r w:rsidRPr="00EE3B2E">
              <w:rPr>
                <w:rFonts w:ascii="Times New Roman" w:hAnsi="Times New Roman"/>
                <w:sz w:val="24"/>
                <w:szCs w:val="24"/>
              </w:rPr>
              <w:tab/>
              <w:t>Какие бывают портреты. Истори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ческий </w:t>
            </w:r>
            <w:r w:rsidRPr="00EE3B2E">
              <w:rPr>
                <w:rFonts w:ascii="Times New Roman" w:hAnsi="Times New Roman"/>
                <w:sz w:val="24"/>
                <w:szCs w:val="24"/>
              </w:rPr>
              <w:t>и батальный жанры в живописи. Бытовой и  анималистический жанры.</w:t>
            </w:r>
          </w:p>
        </w:tc>
        <w:tc>
          <w:tcPr>
            <w:tcW w:w="1629" w:type="dxa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E6450" w:rsidRPr="00DB2D29" w:rsidTr="00786F16">
        <w:trPr>
          <w:trHeight w:val="153"/>
        </w:trPr>
        <w:tc>
          <w:tcPr>
            <w:tcW w:w="993" w:type="dxa"/>
          </w:tcPr>
          <w:p w:rsidR="008E6450" w:rsidRPr="00C31781" w:rsidRDefault="008E6450" w:rsidP="00786F16">
            <w:pPr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178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90" w:type="dxa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Цветовая гамма. Твоя  мастерская: цветовой круг. Твоя  мастерская: штриховка и  цветовой тон.</w:t>
            </w:r>
          </w:p>
          <w:p w:rsidR="008E6450" w:rsidRPr="00EE3B2E" w:rsidRDefault="008E6450" w:rsidP="00786F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Работа  цветными карандашами. Тренируем наблюдательность:  изучаем  работу  мастера.</w:t>
            </w:r>
          </w:p>
        </w:tc>
        <w:tc>
          <w:tcPr>
            <w:tcW w:w="1629" w:type="dxa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E6450" w:rsidRPr="00DB2D29" w:rsidTr="00786F16">
        <w:trPr>
          <w:trHeight w:val="1228"/>
        </w:trPr>
        <w:tc>
          <w:tcPr>
            <w:tcW w:w="993" w:type="dxa"/>
          </w:tcPr>
          <w:p w:rsidR="008E6450" w:rsidRPr="00C31781" w:rsidRDefault="008E6450" w:rsidP="00786F16">
            <w:pPr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490" w:type="dxa"/>
          </w:tcPr>
          <w:p w:rsidR="008E6450" w:rsidRPr="00EE3B2E" w:rsidRDefault="008E6450" w:rsidP="00786F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Декоративное панно.</w:t>
            </w:r>
          </w:p>
          <w:p w:rsidR="008E6450" w:rsidRPr="00EE3B2E" w:rsidRDefault="008E6450" w:rsidP="00786F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Твоя мастерская: панно из природного материала.</w:t>
            </w:r>
          </w:p>
        </w:tc>
        <w:tc>
          <w:tcPr>
            <w:tcW w:w="1629" w:type="dxa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E6450" w:rsidRPr="00DB2D29" w:rsidTr="00786F16">
        <w:trPr>
          <w:trHeight w:val="153"/>
        </w:trPr>
        <w:tc>
          <w:tcPr>
            <w:tcW w:w="993" w:type="dxa"/>
          </w:tcPr>
          <w:p w:rsidR="008E6450" w:rsidRPr="00C31781" w:rsidRDefault="008E6450" w:rsidP="00786F16">
            <w:pPr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90" w:type="dxa"/>
          </w:tcPr>
          <w:p w:rsidR="008E6450" w:rsidRPr="00EE3B2E" w:rsidRDefault="008E6450" w:rsidP="00786F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Тон,  форма, свето- тень.</w:t>
            </w:r>
          </w:p>
          <w:p w:rsidR="008E6450" w:rsidRPr="00EE3B2E" w:rsidRDefault="008E6450" w:rsidP="00786F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Твоя мастерская: натюрморт из  геометрических тел.</w:t>
            </w:r>
          </w:p>
        </w:tc>
        <w:tc>
          <w:tcPr>
            <w:tcW w:w="1629" w:type="dxa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E6450" w:rsidRPr="00DB2D29" w:rsidTr="00786F16">
        <w:trPr>
          <w:trHeight w:val="153"/>
        </w:trPr>
        <w:tc>
          <w:tcPr>
            <w:tcW w:w="993" w:type="dxa"/>
          </w:tcPr>
          <w:p w:rsidR="008E6450" w:rsidRPr="00C31781" w:rsidRDefault="008E6450" w:rsidP="00786F16">
            <w:pPr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90" w:type="dxa"/>
          </w:tcPr>
          <w:p w:rsidR="008E6450" w:rsidRPr="00EE3B2E" w:rsidRDefault="008E6450" w:rsidP="00786F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Люди  и их лица. Приметы   возраста.</w:t>
            </w:r>
          </w:p>
          <w:p w:rsidR="008E6450" w:rsidRPr="00EE3B2E" w:rsidRDefault="008E6450" w:rsidP="00786F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Мимика.</w:t>
            </w:r>
          </w:p>
        </w:tc>
        <w:tc>
          <w:tcPr>
            <w:tcW w:w="1629" w:type="dxa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E6450" w:rsidRPr="00DB2D29" w:rsidTr="00786F16">
        <w:trPr>
          <w:trHeight w:val="153"/>
        </w:trPr>
        <w:tc>
          <w:tcPr>
            <w:tcW w:w="993" w:type="dxa"/>
          </w:tcPr>
          <w:p w:rsidR="008E6450" w:rsidRPr="00C31781" w:rsidRDefault="008E6450" w:rsidP="00786F16">
            <w:pPr>
              <w:ind w:left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90" w:type="dxa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Народные промыслы:  Золотая Хохлома.</w:t>
            </w:r>
          </w:p>
        </w:tc>
        <w:tc>
          <w:tcPr>
            <w:tcW w:w="1629" w:type="dxa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E6450" w:rsidRPr="00DB2D29" w:rsidTr="00786F16">
        <w:trPr>
          <w:trHeight w:val="153"/>
        </w:trPr>
        <w:tc>
          <w:tcPr>
            <w:tcW w:w="993" w:type="dxa"/>
          </w:tcPr>
          <w:p w:rsidR="008E6450" w:rsidRPr="00C31781" w:rsidRDefault="008E6450" w:rsidP="00786F1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8</w:t>
            </w:r>
          </w:p>
        </w:tc>
        <w:tc>
          <w:tcPr>
            <w:tcW w:w="4490" w:type="dxa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Плетёные орнаменты.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Звериный стиль.</w:t>
            </w:r>
          </w:p>
        </w:tc>
        <w:tc>
          <w:tcPr>
            <w:tcW w:w="1629" w:type="dxa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E6450" w:rsidRPr="00DB2D29" w:rsidTr="00786F16">
        <w:trPr>
          <w:trHeight w:val="153"/>
        </w:trPr>
        <w:tc>
          <w:tcPr>
            <w:tcW w:w="993" w:type="dxa"/>
          </w:tcPr>
          <w:p w:rsidR="008E6450" w:rsidRPr="00C31781" w:rsidRDefault="008E6450" w:rsidP="00786F1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90" w:type="dxa"/>
          </w:tcPr>
          <w:p w:rsidR="008E6450" w:rsidRPr="00EE3B2E" w:rsidRDefault="008E6450" w:rsidP="00786F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Волшебство акварели.</w:t>
            </w:r>
          </w:p>
          <w:p w:rsidR="008E6450" w:rsidRPr="00EE3B2E" w:rsidRDefault="008E6450" w:rsidP="00786F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Совмещение нескольких техник в работе акварелью. Твоя мастерская: техника отпечатка.</w:t>
            </w:r>
          </w:p>
        </w:tc>
        <w:tc>
          <w:tcPr>
            <w:tcW w:w="1629" w:type="dxa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E6450" w:rsidRPr="00DB2D29" w:rsidTr="00786F16">
        <w:trPr>
          <w:trHeight w:val="153"/>
        </w:trPr>
        <w:tc>
          <w:tcPr>
            <w:tcW w:w="993" w:type="dxa"/>
          </w:tcPr>
          <w:p w:rsidR="008E6450" w:rsidRPr="00C31781" w:rsidRDefault="008E6450" w:rsidP="00786F1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90" w:type="dxa"/>
          </w:tcPr>
          <w:p w:rsidR="008E6450" w:rsidRPr="00EE3B2E" w:rsidRDefault="008E6450" w:rsidP="00786F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Мастер  иллюстрации  И. Билибин.  Билибинский стиль. Иллюстрации к сказкам.</w:t>
            </w:r>
          </w:p>
        </w:tc>
        <w:tc>
          <w:tcPr>
            <w:tcW w:w="1629" w:type="dxa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E6450" w:rsidRPr="00DB2D29" w:rsidTr="00786F16">
        <w:trPr>
          <w:trHeight w:val="153"/>
        </w:trPr>
        <w:tc>
          <w:tcPr>
            <w:tcW w:w="993" w:type="dxa"/>
          </w:tcPr>
          <w:p w:rsidR="008E6450" w:rsidRPr="00C31781" w:rsidRDefault="008E6450" w:rsidP="00786F1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90" w:type="dxa"/>
          </w:tcPr>
          <w:p w:rsidR="008E6450" w:rsidRPr="00EE3B2E" w:rsidRDefault="008E6450" w:rsidP="00786F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Из  истории искусства. Древнерусская книга.</w:t>
            </w:r>
          </w:p>
          <w:p w:rsidR="008E6450" w:rsidRPr="00EE3B2E" w:rsidRDefault="008E6450" w:rsidP="00786F1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Как  украшали рукописные книги.</w:t>
            </w:r>
          </w:p>
        </w:tc>
        <w:tc>
          <w:tcPr>
            <w:tcW w:w="1629" w:type="dxa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E6450" w:rsidRPr="00DB2D29" w:rsidTr="00786F16">
        <w:trPr>
          <w:trHeight w:val="153"/>
        </w:trPr>
        <w:tc>
          <w:tcPr>
            <w:tcW w:w="993" w:type="dxa"/>
          </w:tcPr>
          <w:p w:rsidR="008E6450" w:rsidRPr="00C31781" w:rsidRDefault="008E6450" w:rsidP="00786F1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90" w:type="dxa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Для любознательных: художник и театр.</w:t>
            </w:r>
          </w:p>
        </w:tc>
        <w:tc>
          <w:tcPr>
            <w:tcW w:w="1629" w:type="dxa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E6450" w:rsidRPr="00DB2D29" w:rsidTr="00786F16">
        <w:trPr>
          <w:trHeight w:val="153"/>
        </w:trPr>
        <w:tc>
          <w:tcPr>
            <w:tcW w:w="993" w:type="dxa"/>
          </w:tcPr>
          <w:p w:rsidR="008E6450" w:rsidRPr="00C31781" w:rsidRDefault="008E6450" w:rsidP="00786F1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4490" w:type="dxa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Учимся видеть. Русский музей.</w:t>
            </w:r>
          </w:p>
        </w:tc>
        <w:tc>
          <w:tcPr>
            <w:tcW w:w="1629" w:type="dxa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E6450" w:rsidRPr="00DB2D29" w:rsidTr="00786F16">
        <w:trPr>
          <w:trHeight w:val="153"/>
        </w:trPr>
        <w:tc>
          <w:tcPr>
            <w:tcW w:w="993" w:type="dxa"/>
          </w:tcPr>
          <w:p w:rsidR="008E6450" w:rsidRPr="00C31781" w:rsidRDefault="008E6450" w:rsidP="00786F1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90" w:type="dxa"/>
          </w:tcPr>
          <w:p w:rsidR="008E6450" w:rsidRPr="00D50CD4" w:rsidRDefault="008E6450" w:rsidP="00786F16">
            <w:pPr>
              <w:rPr>
                <w:rFonts w:ascii="Times New Roman" w:hAnsi="Times New Roman"/>
                <w:i/>
                <w:w w:val="114"/>
                <w:sz w:val="24"/>
                <w:szCs w:val="24"/>
              </w:rPr>
            </w:pPr>
            <w:r w:rsidRPr="004908FC">
              <w:rPr>
                <w:rFonts w:ascii="Times New Roman" w:hAnsi="Times New Roman"/>
                <w:sz w:val="24"/>
                <w:szCs w:val="24"/>
              </w:rPr>
              <w:t>Проекты.</w:t>
            </w:r>
            <w:r w:rsidRPr="004908FC">
              <w:rPr>
                <w:rFonts w:ascii="Times New Roman" w:hAnsi="Times New Roman"/>
                <w:w w:val="114"/>
                <w:sz w:val="24"/>
                <w:szCs w:val="24"/>
              </w:rPr>
              <w:t xml:space="preserve"> Открытки или панно к праздникам.</w:t>
            </w:r>
          </w:p>
        </w:tc>
        <w:tc>
          <w:tcPr>
            <w:tcW w:w="1629" w:type="dxa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E6450" w:rsidRPr="00DB2D29" w:rsidTr="00786F16">
        <w:trPr>
          <w:trHeight w:val="153"/>
        </w:trPr>
        <w:tc>
          <w:tcPr>
            <w:tcW w:w="993" w:type="dxa"/>
          </w:tcPr>
          <w:p w:rsidR="008E6450" w:rsidRPr="00C31781" w:rsidRDefault="008E6450" w:rsidP="00786F1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90" w:type="dxa"/>
          </w:tcPr>
          <w:p w:rsidR="008E6450" w:rsidRPr="00DB2D29" w:rsidRDefault="008E6450" w:rsidP="00786F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629" w:type="dxa"/>
          </w:tcPr>
          <w:p w:rsidR="008E6450" w:rsidRPr="00DB2D29" w:rsidRDefault="008E6450" w:rsidP="00786F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8E6450" w:rsidRPr="007F1809" w:rsidRDefault="008E6450" w:rsidP="008E6450">
      <w:pPr>
        <w:shd w:val="clear" w:color="auto" w:fill="FFFFFF"/>
        <w:autoSpaceDE w:val="0"/>
        <w:autoSpaceDN w:val="0"/>
        <w:adjustRightInd w:val="0"/>
        <w:ind w:left="36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E6450" w:rsidRPr="00940DAE" w:rsidRDefault="008E6450" w:rsidP="008E6450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40DAE">
        <w:rPr>
          <w:rFonts w:ascii="Times New Roman" w:hAnsi="Times New Roman"/>
          <w:b/>
          <w:sz w:val="36"/>
          <w:szCs w:val="36"/>
        </w:rPr>
        <w:t>Описание ценностных ориентиров содержания учебного предмета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При изучении каждой темы, при анализе произведений искусства необходимо постоянно делать акцент на гуманистической составляющей искусства: говорить о таких категориях, как красота, добро, истина, творчество, гражданственность, патриотизм, ценность природы и человеческой жизни.</w:t>
      </w:r>
    </w:p>
    <w:p w:rsidR="008E6450" w:rsidRPr="00940DAE" w:rsidRDefault="008E6450" w:rsidP="008E6450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40DAE">
        <w:rPr>
          <w:rFonts w:ascii="Times New Roman" w:hAnsi="Times New Roman"/>
          <w:b/>
          <w:sz w:val="36"/>
          <w:szCs w:val="36"/>
        </w:rPr>
        <w:t xml:space="preserve">Личностные, метапредметные и предметные результаты </w:t>
      </w:r>
      <w:r>
        <w:rPr>
          <w:rFonts w:ascii="Times New Roman" w:hAnsi="Times New Roman"/>
          <w:b/>
          <w:sz w:val="36"/>
          <w:szCs w:val="36"/>
        </w:rPr>
        <w:t>освоения предмета, курса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40DAE">
        <w:rPr>
          <w:rFonts w:ascii="Times New Roman" w:hAnsi="Times New Roman"/>
          <w:sz w:val="24"/>
          <w:szCs w:val="24"/>
          <w:u w:val="single"/>
        </w:rPr>
        <w:t>Личностные результаты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а) формирование у ребёнка ценностных ориентиров в области изобразительного искусства;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б) воспитание уважительного отношения к творчеству как своему, так и других людей;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в) развитие самостоятельности в поиске решения различных изобразительных задач;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г) формирование духовных и эстетических потребностей;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д) овладение различными приёмами и техниками изобразительной деятельности;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е) воспитание готовности к отстаиванию своего эстетического идеала;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ж) отработка навыков самостоятельной и групповой работы.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40DAE">
        <w:rPr>
          <w:rFonts w:ascii="Times New Roman" w:hAnsi="Times New Roman"/>
          <w:sz w:val="24"/>
          <w:szCs w:val="24"/>
          <w:u w:val="single"/>
        </w:rPr>
        <w:t>Предметные результаты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lastRenderedPageBreak/>
        <w:t>а) сформированность первоначальных представлений о роли изобразительного искусства в жизни и духовно-нравственном развитии человека;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б) ознакомление учащихся с выразительными средствами различных видов изобразительного искусства и освоение некоторых из них;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в) ознакомление учащихся с терминологией и классификацией изобразительного искусства;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в) первичное ознакомление учащихся с отечественной и мировой культурой;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г) получение детьми представлений о некоторых специфических формах художественной деятельности, базирующихся на ИКТ (цифровая фотография, работа с компьютером, элементы мультипликации и пр.), а также декоративного искусства и дизайна.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40DAE">
        <w:rPr>
          <w:rFonts w:ascii="Times New Roman" w:hAnsi="Times New Roman"/>
          <w:sz w:val="24"/>
          <w:szCs w:val="24"/>
          <w:u w:val="single"/>
        </w:rPr>
        <w:t>Метапредметные результаты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Метапредметные результаты освоения курса обеспечиваются познавательными и коммуникативными учебными действиями, а также межпредметными связями с технологией, музыкой, литературой, историей и даже с математикой.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Поскольку художественно-творческая изобразительная деятельность неразрывно связана с эстетическим видением действительности, на занятиях курса детьми изучается общеэстетический контекст. Это довольно широкий спектр понятий, усвоение которых поможет учащимся осознанно включиться в творческий процесс.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Кроме этого, метапредметными результатами изучения курса «Изобразительное искусство» является формирование перечисленных ниже универсальных учебных действий (УУД).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Регулятивные УУД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Проговаривать последовательность действий на уроке.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Учиться работать по предложенному учителем плану.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Учиться отличать верно выполненное задание от неверного.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Учиться совместно с учителем и другими учениками давать эмоциональную оценку деятельности класса на уроке.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Основой для формирования этих действий служит соблюдение технологии оценивания образовательных достижений.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Познавательные УУД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lastRenderedPageBreak/>
        <w:t>• Ориентироваться в своей системе знаний: отличать новое от уже известного с помощью учителя.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Делать предварительный отбор источников информации: ориентироваться в учебнике (на развороте, в оглавлении, в словаре).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Добывать новые знания: находить ответы на вопросы, используя учебник, свой жизненный опыт и информацию, полученную на уроке.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Перерабатывать полученную информацию: делать выводы в результате совместной работы всего класса.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Сравнивать и группировать произведения изобразительного искусства (по изобразительным средствам, жанрам и т.д.).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Коммуникативные УУД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Уметь пользоваться языком изобразительного искусства: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а) донести свою позицию до собеседника;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б) оформить свою мысль в устной и письменной форме (на уровне одного предложения или небольшого текста).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Уметь слушать и понимать высказывания собеседников.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Уметь выразительно читать и пересказывать содержание текста.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Совместно договариваться о правилах общения и поведения в школе и на уроках изобразительного искусства и следовать им.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Учиться согласованно работать в группе: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а) учиться планировать работу в группе;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б) учиться распределять работу между участниками проекта;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в) понимать общую задачу проекта и точно выполнять свою часть работы;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г) уметь выполнять различные роли в группе (лидера, исполнителя, критика).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1. Овладевать языком изобразительного искусства: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lastRenderedPageBreak/>
        <w:t>• иметь чёткое представление о жанрах живописи и их особенностях (натюрморт, пейзаж, анималистический жанр, батальная живопись, портрет, бытовой жанр, историческая живопись);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понимать и уметь объяснять, что такое цветовая гамма, цветовой круг, штриховка, тон, растушёвка, блик, рамка-видоискатель, соотношение целого и его частей, соразмерность частей человеческого лица, мимика, стиль, билибинский стиль в иллюстрации, буквица;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знать и уметь объяснять, что такое орнамент звериного стиля;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знать и уметь объяснять, что такое театр, театральная декорация, театральный костюм и чем занимаются театральные художники;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учиться описывать живописные произведения с использованием уже изученных понятий.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2. Эмоционально воспринимать и оценивать произведения искусства: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чувствовать и уметь описывать, в чём состоит образный характер различных произведений;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уметь рассказывать о том, какая цветовая гамма используется в различных картинах и как она влияет на настроение, переданное в них.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3. Различать и знать, в чём особенности различных видов изобразительной деятельности. Дальнейшее овладение навыками: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рисования цветными карандашами;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рисования простым карандашом (передача объёма предмета с помощью светотени);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выполнения декоративного панно в технике аппликации;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выполнения декоративного панно из природных материалов;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выполнения растительного орнамента (хохломская роспись);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выполнения плетёного орнамента в зверином стиле;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овладения различными приёмами работы акварельными красками (техникой отпечатка);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работой гуашевыми красками;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постановки и оформления кукольного спектакля.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lastRenderedPageBreak/>
        <w:t>4. Углублять понятие о некоторых видах изобразительного искусства: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живопись (натюрморт, пейзаж, бытовая живопись);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графика (иллюстрация);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• народные промыслы (хохломская роспись).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5. Изучать произведения признанных мастеров изобразительного искусства и уметь рассказывать об их особенностях (Русский музей).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6. Иметь понятие об искусстве оформления книги в средневековой Руси.</w:t>
      </w:r>
    </w:p>
    <w:p w:rsidR="008E6450" w:rsidRPr="00940DAE" w:rsidRDefault="008E6450" w:rsidP="008E6450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40DAE">
        <w:rPr>
          <w:rFonts w:ascii="Times New Roman" w:hAnsi="Times New Roman"/>
          <w:b/>
          <w:sz w:val="36"/>
          <w:szCs w:val="36"/>
        </w:rPr>
        <w:t>Содержание учебного предмета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Занятия 1–4 (4 ч), стр. 4–15 и 45–47, 50–57 учебника.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Изучение жанров живописи (натюрморт, пейзаж, портрет, анималистический жанр, бытовой жанр, батальный жанр, исторический жанр).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Что такое натюрморт. Выполнение заданий на закрепление полученных знаний в учебнике. Развитие умения рассказывать о живописных работах на языке искусства с использованием изученных ранее терминов и понятий (стр. 5 и 50).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Что такое пейзаж. Барбизонская школа пейзажа. Особенности импрессионизма. Выполнение заданий на закрепление полученных знаний в учебнике (стр. 6–7 и 45–47).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Изучение зимнего колорита на примере произведений А. Грабаря, А. Остроумовой-Лебедевой и Р. Кента. Выполнение заданий на закрепление полученных знаний в учебнике (стр. 9 и 51).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Что такое портрет. Виды портретов: парадные и камерные, групповые, парные и индивидуальные. Выполнение заданий на закрепление полученных знаний в учебнике (стр. 10–11 и 54–57). Желательно проводить урок с соответствующим музыкальным сопровождением.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Исторический и батальный жанры на примере произведений Н. Рериха и И. Айвазовского. Выполнение заданий на закрепление полученных знаний в учебнике (стр. 12–13).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Желательно проводить занятия 1–3 с соответствующим музыкальным сопровождением.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Бытовой и анималистический жанры на примере произведений К. Гуна, Г. Терборха и Т. Жерико. Выполнение заданий на закрепление полученных знаний в учебнике (стр. 15 и 52–53). Рисование животного в характерном для него движении (стр. 22–23 рабочей тетради).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lastRenderedPageBreak/>
        <w:t>Занятия 5–7 (3 ч), стр. 16–18 учебника, стр. 2–3 рабочей тетради.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Углубление знаний о цвете. Понятие о цветовой гамме живописного произведения. Цветовой круг. Определение дополнительных и родственных цветов по цветовому кругу. Выполнение заданий на закрепление полученных знаний в учебнике (стр. 16–17).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Работа цветными карандашами. Выполнение заданий на закрепление полученных знаний в учебнике (стр. 18).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Тренируем наблюдательность, изучаем портрет неизвестной С. Чехонина.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Занятия 8–10 (3 ч), стр. 20–21 учебника, стр. 4–7 рабочей тетради.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Понятие о декоративном панно. Выполнение заданий на закрепление полученных знаний в учебнике.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Коллективная работа: декоративное панно в технике аппликации (стр. 4–5 рабочей тетради).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Выполнение декоративного панно с использованием природного материала (стр. 6–7 рабочей тетради).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Занятия 11–13 (3 ч), стр. 22–23 учебника, стр. 8–13 рабочей тетради.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Выявление объёма и формы гранёных и округлых поверхностей и простых геометрических тел (пирамиды и цилиндра). Отработка различной штриховки (различное направление штрихов, послойное уплотнение штриховки). Распределение светотени на различных поверхностях. Выполнение в процессе изучения нового материала заданий на закрепление полученных знаний в рабочей тетради (стр. 8–11) и в учебнике (стр. 22–23).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Рисование натюрморта из геометрических тел с натуры (стр. 12–13 рабочей тетради).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Занятия 14–16 (3 ч), стр. 24–29 учебника, стр. 24–29 рабочей тетради.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Изучение основных пропорций человеческого лица. Получение представления о соразмерности, соотношении целого и его частей, идеальном соотношении частей человеческого лица, мимике.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Тренировка наблюдательности: изменение пропорций лица человека с возрастом, мимика. Выполнение заданий на закрепление полученных знаний в учебнике (стр. 25–27) и в рабочей тетради (стр. 24–27).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Выполнение на основе изученного материала декоративного панно «Семейный портрет».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Занятия 17–18 (2 ч), стр. 28–29 учебника, стр. 30–33 рабочей тетради.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lastRenderedPageBreak/>
        <w:t>Народные промыслы: изучение хохломской росписи. Выполнение заданий на закрепление полученных знаний в учебнике (стр. 29). Этапы выполнения различных видов хохломской росписи (стр. 30–31 рабочей тетради).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Выполнение тарелки или шкатулки с хохломской росписью (стр. 32–33 в рабочей тетради).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Занятие 19 (1 ч), стр. 30–31 учебника, стр. 34–35 рабочей тетради.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Продолжение изучения орнамента. Плетёные орнаменты: звериный стиль. Выполнение заданий на закрепление полученных знаний в рабочей тетради и в учебнике.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Занятие 20 (1 ч), стр. 32–33 учебника, стр. 36–37 рабочей тетради.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Совмещение нескольких техник при работе акварельными красками. Техника отпечатка. Выполнение заданий на закрепление полученных знаний в учебнике и в рабочей тетради.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Занятия 21–23 (3 ч), стр. 34–37 и 58–59 учебника, стр. 42–43 рабочей тетради.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Изучение особенностей стиля мастера иллюстрации И. Билибина. Выполнение заданий на стр. 34–35 учебника и графического панно «Фантастическое дерево» с использованием различных видов штриховки.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Иллюстрации И. Билибина к сказкам. Рисование в любой технике иллюстрации к русской народной сказке или панно «Древнерусский витязь и девица-красавица».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Занятия 24–25 (2 ч), стр. 38–39 учебника, стр. 46–47 рабочей тетради.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Древнерусская книга. Иметь представление о том, что такое буквица, лицевая рукопись. Выполнение заданий в учебнике на стр. 39.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Выполнение заданий учебника и в рабочей тетради. Коллективная работа «Кириллица».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Занятия 26–29 (3 ч), стр. 40–43 учебника, стр. 14–19 и 63 рабочей тетради.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Занятие для любознательных (самостоятельное изучение темы). Как создаётся театральный спектакль. Выполнение заданий в учебнике. Получение представления о работе различных театральных художников (декорации и костюмы).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Коллективная работа: подготовка и постановка кукольного спектакля по сказке П. Бажова «Серебряное Копытце».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Занятие 30 (1 ч), стр. 48–57 учебника.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lastRenderedPageBreak/>
        <w:t>Изучение истории Русского музея и некоторых картин, представленных в нём. Класс можно разделить на группы и поручить представителям групп рассказать о каждой картине. Рассказ может сопровождаться подходящей музыкой.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0DAE">
        <w:rPr>
          <w:rFonts w:ascii="Times New Roman" w:hAnsi="Times New Roman"/>
          <w:sz w:val="24"/>
          <w:szCs w:val="24"/>
        </w:rPr>
        <w:t>Занятия 31–32 (2 ч). По желанию детей можно факультативно (в группах продлённого дня или дома с родителями) выполнить проектные задания (открытки или панно) к праздникам.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E6450" w:rsidRPr="00940DAE" w:rsidRDefault="008E6450" w:rsidP="008E6450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40DAE">
        <w:rPr>
          <w:rFonts w:ascii="Times New Roman" w:hAnsi="Times New Roman"/>
          <w:b/>
          <w:sz w:val="36"/>
          <w:szCs w:val="36"/>
        </w:rPr>
        <w:t>Тематическое планирование и основные виды деятельности учащихся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8"/>
        <w:gridCol w:w="3894"/>
        <w:gridCol w:w="1668"/>
        <w:gridCol w:w="7591"/>
      </w:tblGrid>
      <w:tr w:rsidR="008E6450" w:rsidRPr="00EE3B2E" w:rsidTr="00786F16">
        <w:tc>
          <w:tcPr>
            <w:tcW w:w="969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E6450" w:rsidRPr="00EE3B2E" w:rsidRDefault="008E6450" w:rsidP="00786F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9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693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77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Основные виды  учебной деятельности учащихся: (Н) – на необходимом уровне, (П) – на программном уровне</w:t>
            </w:r>
          </w:p>
        </w:tc>
      </w:tr>
      <w:tr w:rsidR="008E6450" w:rsidRPr="00EE3B2E" w:rsidTr="00786F16">
        <w:tc>
          <w:tcPr>
            <w:tcW w:w="969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1–2</w:t>
            </w:r>
          </w:p>
        </w:tc>
        <w:tc>
          <w:tcPr>
            <w:tcW w:w="39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Жанры живописи. Натюрморт. Пейзаж: барбизонская школа пейзажа; импрессионизм;  зимний  колорит.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Пейзааажи Россомахина П.А.. </w:t>
            </w:r>
          </w:p>
        </w:tc>
        <w:tc>
          <w:tcPr>
            <w:tcW w:w="1693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Рассказывать на  языке искусства, что  такое жанры живописи и  какие они бывают (Н).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Изучить натюрморт В. Хеды  и ответить на  вопросы на  стр.  5 учебника (Н).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Рассказывать о барбизонской школе пейзажа и её достижениях и об импрессионизме.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Знать, в чём особенности метода живо- писи  импрессионистов (П). Выполнить задания на стр.  6–7  учебника (П).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На    примере   картин   А.   Грабаря, А. Остроумовой-Лебедевой и Р. Кента. Научиться  определять особенности зимнего колорита (Н).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Выполнить задания на стр.  8–9  и 51 учебника.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Написать зимний пейзаж по воображению.</w:t>
            </w:r>
          </w:p>
        </w:tc>
      </w:tr>
      <w:tr w:rsidR="008E6450" w:rsidRPr="00EE3B2E" w:rsidTr="00786F16">
        <w:tc>
          <w:tcPr>
            <w:tcW w:w="969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3–4</w:t>
            </w:r>
          </w:p>
        </w:tc>
        <w:tc>
          <w:tcPr>
            <w:tcW w:w="39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 xml:space="preserve">Портрет. </w:t>
            </w:r>
            <w:r w:rsidRPr="00EE3B2E">
              <w:rPr>
                <w:rFonts w:ascii="Times New Roman" w:hAnsi="Times New Roman"/>
                <w:sz w:val="24"/>
                <w:szCs w:val="24"/>
              </w:rPr>
              <w:tab/>
              <w:t>Какие бывают портреты. Исторический</w:t>
            </w:r>
            <w:r w:rsidRPr="00EE3B2E">
              <w:rPr>
                <w:rFonts w:ascii="Times New Roman" w:hAnsi="Times New Roman"/>
                <w:sz w:val="24"/>
                <w:szCs w:val="24"/>
              </w:rPr>
              <w:tab/>
              <w:t xml:space="preserve">и </w:t>
            </w:r>
            <w:r w:rsidRPr="00EE3B2E">
              <w:rPr>
                <w:rFonts w:ascii="Times New Roman" w:hAnsi="Times New Roman"/>
                <w:sz w:val="24"/>
                <w:szCs w:val="24"/>
              </w:rPr>
              <w:lastRenderedPageBreak/>
              <w:t>батальный жанры в живописи. Бытовой и  анималистический жанры.</w:t>
            </w:r>
            <w:r>
              <w:rPr>
                <w:rFonts w:ascii="Times New Roman" w:hAnsi="Times New Roman"/>
                <w:sz w:val="24"/>
                <w:szCs w:val="24"/>
              </w:rPr>
              <w:t>Художник – график Кобелев Е.К..</w:t>
            </w:r>
          </w:p>
        </w:tc>
        <w:tc>
          <w:tcPr>
            <w:tcW w:w="1693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7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 xml:space="preserve">Иметь представление (Н)  и  рассказывать (П)  об особенностях портретного,   исторического,  анималистического и бытового жанров </w:t>
            </w:r>
            <w:r w:rsidRPr="00EE3B2E">
              <w:rPr>
                <w:rFonts w:ascii="Times New Roman" w:hAnsi="Times New Roman"/>
                <w:sz w:val="24"/>
                <w:szCs w:val="24"/>
              </w:rPr>
              <w:lastRenderedPageBreak/>
              <w:t>в живописи. Отвечать на  вопросы на  стр.  10–15 учебника (Н).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Нарисовать с натуры любое  животное  в  движении,  наиболее характерном  для  него,  на  стр.  22–23 рабочей тетради (П).</w:t>
            </w:r>
          </w:p>
        </w:tc>
      </w:tr>
      <w:tr w:rsidR="008E6450" w:rsidRPr="00EE3B2E" w:rsidTr="00786F16">
        <w:tc>
          <w:tcPr>
            <w:tcW w:w="969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lastRenderedPageBreak/>
              <w:t>5–7</w:t>
            </w:r>
          </w:p>
        </w:tc>
        <w:tc>
          <w:tcPr>
            <w:tcW w:w="39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Цветовая гамма. Твоя  мастерская: цветовой круг. Твоя  мастерская: штриховка и  цветовой тон.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Работа  цветными карандашами. Тренируем наблюдательность:  изучаем  работу  мастера.</w:t>
            </w:r>
          </w:p>
        </w:tc>
        <w:tc>
          <w:tcPr>
            <w:tcW w:w="1693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Иметь представление о цветовой гамме живописного произведения (Н).   Выполнить задания  на  стр.   16 учебника (Н).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Знать, что такое цветовой круг (Н). Уметь пользоваться  цветовым кругом:  находить с его  помощью дополнительные и родственные цвета (Н). Отработать приёмы штриховки цветными карандашами  (Н).   Выполнить задания на стр. 18 учебника. Выполнить  задания  на   стр.  16–17 учебника и на стр.  2–3  рабочей тетради (Н).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Изучить и  проанализировать  рису- нок  С. Чехонина цветными карандашами на стр.  19 учебника (П).</w:t>
            </w:r>
          </w:p>
        </w:tc>
      </w:tr>
      <w:tr w:rsidR="008E6450" w:rsidRPr="00EE3B2E" w:rsidTr="00786F16">
        <w:tc>
          <w:tcPr>
            <w:tcW w:w="969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8–10</w:t>
            </w:r>
          </w:p>
        </w:tc>
        <w:tc>
          <w:tcPr>
            <w:tcW w:w="39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Декоративное панно.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Твоя мастерская: панно из природного материала.</w:t>
            </w:r>
          </w:p>
        </w:tc>
        <w:tc>
          <w:tcPr>
            <w:tcW w:w="1693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Иметь представление о  декоративном  панно (Н).  Изучить материалы на стр.  4–5  рабочей тетради (Н). Коллективное панно «Весёлые попугайчики» (П).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Изучить материалы на стр.  21 учебника и на стр.  6–7  рабочей тетради и выполнить декоративное панно из природного материала, заготовленного летом (П)</w:t>
            </w:r>
          </w:p>
        </w:tc>
      </w:tr>
      <w:tr w:rsidR="008E6450" w:rsidRPr="00EE3B2E" w:rsidTr="00786F16">
        <w:tc>
          <w:tcPr>
            <w:tcW w:w="969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11–13</w:t>
            </w:r>
          </w:p>
        </w:tc>
        <w:tc>
          <w:tcPr>
            <w:tcW w:w="39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Тон,  форма, свето- тень.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Твоя мастерская: натюрморт из  геометрических тел.</w:t>
            </w:r>
          </w:p>
        </w:tc>
        <w:tc>
          <w:tcPr>
            <w:tcW w:w="1693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Знать, как распределяется светотень на различных поверхностях (Н). Выполнить задания на  стр.  22  учебника и  на  стр.  8–9   рабочей тетради (Н).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Знать алгоритм рисования натюрморта из геометрических тел  (стр.  23 учебника и стр.  10–13 рабочей тетради) (Н).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Рисовать натюрморт из  геометрических тел с натуры на стр.  12–13 рабочей тетради (П). (Геометрические тела можно изготовить из ватмана, стр.  10 рабочей тетради.)</w:t>
            </w:r>
          </w:p>
        </w:tc>
      </w:tr>
      <w:tr w:rsidR="008E6450" w:rsidRPr="00EE3B2E" w:rsidTr="00786F16">
        <w:tc>
          <w:tcPr>
            <w:tcW w:w="969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lastRenderedPageBreak/>
              <w:t>14–16</w:t>
            </w:r>
          </w:p>
        </w:tc>
        <w:tc>
          <w:tcPr>
            <w:tcW w:w="39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Люди  и их лица. Приметы   возраста.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Мимика.</w:t>
            </w:r>
          </w:p>
        </w:tc>
        <w:tc>
          <w:tcPr>
            <w:tcW w:w="1693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Иметь  представление  о   том,  что такое пропорции и соразмерность. Изучить  основные пропорции человеческого лица (Н) и уметь ими  пользоваться (П).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Выполнить задания на стр. 24–25 учебника и стр.  24–25 рабочей тетради (Н).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Знать, как изменяется лицо  человека с возрастом или  со сменой настроения  (стр. 26–27 учебника и стр. 26–27 тетради) (П).  Выполнить задания на стр.  26–27 учебника и на  стр.  26–27 рабочей тетради (П).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Выполнить задание «Семейный пор- трет» на  стр.  28–29 рабочей тетради (П).</w:t>
            </w:r>
          </w:p>
        </w:tc>
      </w:tr>
      <w:tr w:rsidR="008E6450" w:rsidRPr="00EE3B2E" w:rsidTr="00786F16">
        <w:tc>
          <w:tcPr>
            <w:tcW w:w="969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17–18</w:t>
            </w:r>
          </w:p>
        </w:tc>
        <w:tc>
          <w:tcPr>
            <w:tcW w:w="39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Народные промыслы:  Золотая Хохлома.</w:t>
            </w:r>
          </w:p>
        </w:tc>
        <w:tc>
          <w:tcPr>
            <w:tcW w:w="1693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Знать  историю и  особенности  хохломской росписи (Н)  и  уметь отличать её от других народных промыслов (П).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Изучить этапы выполнения различных  хохломских узоров и выполнить задания на стр.  30–31 рабочей тетради (Н).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Расписать тарелку или  шкатулку в технике хохломской росписи. Можно использовать  вместо    тарелки  круг или  овал  из  ватмана, а  детали шкатулки  подготовить заранее или   воспользоваться шаблоном на стр. 67 рабочей тетради (П).</w:t>
            </w:r>
          </w:p>
        </w:tc>
      </w:tr>
      <w:tr w:rsidR="008E6450" w:rsidRPr="00EE3B2E" w:rsidTr="00786F16">
        <w:tc>
          <w:tcPr>
            <w:tcW w:w="969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Плетёные орнаменты.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Звериный стиль.</w:t>
            </w:r>
          </w:p>
        </w:tc>
        <w:tc>
          <w:tcPr>
            <w:tcW w:w="1693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Иметь представление о плетёных орнаментах и  орнаментах звериного стиля (Н). Знать, какие изображения являются элементами таких орнаментов (Н).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Изучить материал и выполнить задания  на  стр.  31  учебника  и  на  стр.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34–35 рабочей тетради (П).</w:t>
            </w:r>
          </w:p>
        </w:tc>
      </w:tr>
      <w:tr w:rsidR="008E6450" w:rsidRPr="00EE3B2E" w:rsidTr="00786F16">
        <w:tc>
          <w:tcPr>
            <w:tcW w:w="969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9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Волшебство акварели.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Совмещение нескольких техник в работе акварелью. Твоя мастерская: техника отпечатка.</w:t>
            </w:r>
          </w:p>
        </w:tc>
        <w:tc>
          <w:tcPr>
            <w:tcW w:w="1693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Уметь работать акварелью, совмещая различные техники  и  даже материалы.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 xml:space="preserve">Изучить </w:t>
            </w:r>
            <w:r w:rsidRPr="00EE3B2E">
              <w:rPr>
                <w:rFonts w:ascii="Times New Roman" w:hAnsi="Times New Roman"/>
                <w:sz w:val="24"/>
                <w:szCs w:val="24"/>
              </w:rPr>
              <w:tab/>
              <w:t>технику</w:t>
            </w:r>
            <w:r w:rsidRPr="00EE3B2E">
              <w:rPr>
                <w:rFonts w:ascii="Times New Roman" w:hAnsi="Times New Roman"/>
                <w:sz w:val="24"/>
                <w:szCs w:val="24"/>
              </w:rPr>
              <w:tab/>
              <w:t>отпечатка. Использовать (Н) эту технику в своей работе акварелью (П).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Выполнить задания на  стр. 32–33 в учебнике и  на  стр.  36–37 в  рабочей тетради.</w:t>
            </w:r>
          </w:p>
        </w:tc>
      </w:tr>
      <w:tr w:rsidR="008E6450" w:rsidRPr="00EE3B2E" w:rsidTr="00786F16">
        <w:tc>
          <w:tcPr>
            <w:tcW w:w="969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21–23</w:t>
            </w:r>
          </w:p>
        </w:tc>
        <w:tc>
          <w:tcPr>
            <w:tcW w:w="39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Мастер  иллюстрации  И. Билибин.  Билибинский стиль. Иллюстрации к сказкам.</w:t>
            </w:r>
          </w:p>
        </w:tc>
        <w:tc>
          <w:tcPr>
            <w:tcW w:w="1693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Иметь  представление  о  творчестве И. Билибина (Н).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Знать, в чём состоят особенности билибинского стиля и уметь  визуально определять работы этого художника (П).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Ответить на  вопросы на  стр.  34–35 учебника.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 xml:space="preserve">Выполнить </w:t>
            </w:r>
            <w:r w:rsidRPr="00EE3B2E">
              <w:rPr>
                <w:rFonts w:ascii="Times New Roman" w:hAnsi="Times New Roman"/>
                <w:sz w:val="24"/>
                <w:szCs w:val="24"/>
              </w:rPr>
              <w:tab/>
              <w:t>графическую</w:t>
            </w:r>
            <w:r w:rsidRPr="00EE3B2E">
              <w:rPr>
                <w:rFonts w:ascii="Times New Roman" w:hAnsi="Times New Roman"/>
                <w:sz w:val="24"/>
                <w:szCs w:val="24"/>
              </w:rPr>
              <w:tab/>
              <w:t>работу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«Фантастическое дерево» (стр.  42–43 рабочей тетради).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Проанализировать   иллюстрации   к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«Сказке о  царе   Салтане»  А.С.   Пушкина, выполненные И. Билибиным (Н). Выполнить задание на  стр.  36–37 в учебнике и  на  стр.  44–45 в  рабочей тетради  («Дневрерусский витязь  и девица-красавица») (П).</w:t>
            </w:r>
          </w:p>
        </w:tc>
      </w:tr>
      <w:tr w:rsidR="008E6450" w:rsidRPr="00EE3B2E" w:rsidTr="00786F16">
        <w:tc>
          <w:tcPr>
            <w:tcW w:w="969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24–25</w:t>
            </w:r>
          </w:p>
        </w:tc>
        <w:tc>
          <w:tcPr>
            <w:tcW w:w="39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Из  истории искусства. Древнерусская книга.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Как  украшали рукописные книги.</w:t>
            </w:r>
          </w:p>
        </w:tc>
        <w:tc>
          <w:tcPr>
            <w:tcW w:w="1693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Рассказывать об изготовлении книг в   Древней  Руси   (Н).    Выполнить задания на стр.  39 учебника (Н) и на стр.  46–47 рабочей тетради. Коллективный   проект   «Кириллица».</w:t>
            </w:r>
          </w:p>
        </w:tc>
      </w:tr>
      <w:tr w:rsidR="008E6450" w:rsidRPr="00EE3B2E" w:rsidTr="00786F16">
        <w:tc>
          <w:tcPr>
            <w:tcW w:w="969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26–29</w:t>
            </w:r>
          </w:p>
        </w:tc>
        <w:tc>
          <w:tcPr>
            <w:tcW w:w="39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Для любознательных: художник и театр.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Театральная Тюмень.</w:t>
            </w:r>
          </w:p>
        </w:tc>
        <w:tc>
          <w:tcPr>
            <w:tcW w:w="1693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Самостоятельно изучить тему  «Художник и театр» и иметь представление  о работе  различных театральных художников (П).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Ответить на  вопросы на  стр.  40–41 учебника (Н).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lastRenderedPageBreak/>
              <w:t>Коллективный проект: кукольный спектакль   по    сказу   П.   Бажова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«Серебряное Копытце». Уметь составлять план работы и согласован- но действовать в коллективе (П).</w:t>
            </w:r>
          </w:p>
        </w:tc>
      </w:tr>
      <w:tr w:rsidR="008E6450" w:rsidRPr="00EE3B2E" w:rsidTr="00786F16">
        <w:tc>
          <w:tcPr>
            <w:tcW w:w="969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lastRenderedPageBreak/>
              <w:t>30-31</w:t>
            </w:r>
          </w:p>
        </w:tc>
        <w:tc>
          <w:tcPr>
            <w:tcW w:w="39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Учимся видеть. Русский музей.</w:t>
            </w:r>
          </w:p>
        </w:tc>
        <w:tc>
          <w:tcPr>
            <w:tcW w:w="1693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Знать  историю основания Русского музея в Петербурге (Н).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Уметь   рассказывать   о   картинах</w:t>
            </w:r>
          </w:p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Русского музея (стр.  50–57 учебника).</w:t>
            </w:r>
          </w:p>
        </w:tc>
      </w:tr>
      <w:tr w:rsidR="008E6450" w:rsidRPr="00EE3B2E" w:rsidTr="00786F16">
        <w:tc>
          <w:tcPr>
            <w:tcW w:w="969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32–34</w:t>
            </w:r>
          </w:p>
        </w:tc>
        <w:tc>
          <w:tcPr>
            <w:tcW w:w="3942" w:type="dxa"/>
            <w:shd w:val="clear" w:color="auto" w:fill="auto"/>
          </w:tcPr>
          <w:p w:rsidR="008E6450" w:rsidRPr="00D50CD4" w:rsidRDefault="008E6450" w:rsidP="00786F16">
            <w:pPr>
              <w:jc w:val="both"/>
              <w:rPr>
                <w:rFonts w:ascii="Times New Roman" w:hAnsi="Times New Roman"/>
                <w:i/>
                <w:w w:val="11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Проекты.</w:t>
            </w:r>
            <w:r w:rsidRPr="00EE3B2E">
              <w:rPr>
                <w:rFonts w:ascii="Times New Roman" w:hAnsi="Times New Roman"/>
                <w:w w:val="114"/>
              </w:rPr>
              <w:t xml:space="preserve"> Открытки или панно к праздникам.</w:t>
            </w:r>
          </w:p>
        </w:tc>
        <w:tc>
          <w:tcPr>
            <w:tcW w:w="1693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42" w:type="dxa"/>
            <w:shd w:val="clear" w:color="auto" w:fill="auto"/>
          </w:tcPr>
          <w:p w:rsidR="008E6450" w:rsidRPr="00EE3B2E" w:rsidRDefault="008E6450" w:rsidP="00786F1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B2E">
              <w:rPr>
                <w:rFonts w:ascii="Times New Roman" w:hAnsi="Times New Roman"/>
                <w:sz w:val="24"/>
                <w:szCs w:val="24"/>
              </w:rPr>
              <w:t>Выполнять  своими руками подарки родным  и   близким к  праздникам (стр.  38–41 рабочей тетради) (П).</w:t>
            </w:r>
          </w:p>
        </w:tc>
      </w:tr>
    </w:tbl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E6450" w:rsidRPr="00940DAE" w:rsidRDefault="008E6450" w:rsidP="008E6450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40DAE">
        <w:rPr>
          <w:rFonts w:ascii="Times New Roman" w:hAnsi="Times New Roman"/>
          <w:b/>
          <w:sz w:val="36"/>
          <w:szCs w:val="36"/>
        </w:rPr>
        <w:t>Описание материально – технического обеспечения образовательного процесса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8E6450" w:rsidRPr="00D50CD4" w:rsidRDefault="008E6450" w:rsidP="008E6450">
      <w:pPr>
        <w:pStyle w:val="3"/>
        <w:ind w:firstLine="708"/>
        <w:rPr>
          <w:rFonts w:ascii="Times New Roman" w:hAnsi="Times New Roman"/>
          <w:sz w:val="24"/>
          <w:szCs w:val="24"/>
        </w:rPr>
      </w:pPr>
      <w:r w:rsidRPr="00D50CD4">
        <w:rPr>
          <w:rFonts w:ascii="Times New Roman" w:hAnsi="Times New Roman"/>
          <w:sz w:val="24"/>
          <w:szCs w:val="24"/>
        </w:rPr>
        <w:t xml:space="preserve">1. </w:t>
      </w:r>
      <w:r w:rsidRPr="00D50CD4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Ковалевская Е. Д., Куревина О. А.</w:t>
      </w:r>
      <w:r w:rsidRPr="00D50CD4">
        <w:rPr>
          <w:rFonts w:ascii="Times New Roman" w:hAnsi="Times New Roman"/>
          <w:sz w:val="24"/>
          <w:szCs w:val="24"/>
          <w:shd w:val="clear" w:color="auto" w:fill="FFFFFF"/>
        </w:rPr>
        <w:t xml:space="preserve"> Изобразительное искусство. Разноцветный мир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D50CD4">
        <w:rPr>
          <w:rFonts w:ascii="Times New Roman" w:hAnsi="Times New Roman"/>
          <w:sz w:val="24"/>
          <w:szCs w:val="24"/>
          <w:shd w:val="clear" w:color="auto" w:fill="FFFFFF"/>
        </w:rPr>
        <w:t xml:space="preserve"> Уче</w:t>
      </w:r>
      <w:r w:rsidRPr="00D50CD4">
        <w:rPr>
          <w:rFonts w:ascii="Times New Roman" w:hAnsi="Times New Roman"/>
          <w:sz w:val="24"/>
          <w:szCs w:val="24"/>
          <w:shd w:val="clear" w:color="auto" w:fill="FFFFFF"/>
        </w:rPr>
        <w:t>б</w:t>
      </w:r>
      <w:r w:rsidRPr="00D50CD4">
        <w:rPr>
          <w:rFonts w:ascii="Times New Roman" w:hAnsi="Times New Roman"/>
          <w:sz w:val="24"/>
          <w:szCs w:val="24"/>
          <w:shd w:val="clear" w:color="auto" w:fill="FFFFFF"/>
        </w:rPr>
        <w:t>ник для 3 класса.</w:t>
      </w:r>
      <w:r w:rsidRPr="00D50CD4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 </w:t>
      </w:r>
      <w:r w:rsidRPr="00D50CD4">
        <w:rPr>
          <w:rFonts w:ascii="Times New Roman" w:hAnsi="Times New Roman"/>
          <w:sz w:val="24"/>
          <w:szCs w:val="24"/>
        </w:rPr>
        <w:t>– М.: Баласс, 2012</w:t>
      </w:r>
    </w:p>
    <w:p w:rsidR="008E6450" w:rsidRPr="00D50CD4" w:rsidRDefault="008E6450" w:rsidP="008E6450">
      <w:pPr>
        <w:pStyle w:val="3"/>
        <w:ind w:firstLine="708"/>
        <w:rPr>
          <w:rFonts w:ascii="Times New Roman" w:hAnsi="Times New Roman"/>
          <w:sz w:val="24"/>
          <w:szCs w:val="24"/>
        </w:rPr>
      </w:pPr>
      <w:r w:rsidRPr="00D50CD4">
        <w:rPr>
          <w:rFonts w:ascii="Times New Roman" w:hAnsi="Times New Roman"/>
          <w:sz w:val="24"/>
          <w:szCs w:val="24"/>
        </w:rPr>
        <w:t xml:space="preserve">2. </w:t>
      </w:r>
      <w:r w:rsidRPr="00D50CD4">
        <w:rPr>
          <w:rStyle w:val="apple-style-span"/>
          <w:rFonts w:ascii="Times New Roman" w:hAnsi="Times New Roman"/>
          <w:sz w:val="24"/>
          <w:szCs w:val="24"/>
          <w:shd w:val="clear" w:color="auto" w:fill="FFFFFF"/>
        </w:rPr>
        <w:t>Ковалевская Е. Д., Куревина О. А.</w:t>
      </w:r>
      <w:r w:rsidRPr="00D50CD4">
        <w:rPr>
          <w:rFonts w:ascii="Times New Roman" w:hAnsi="Times New Roman"/>
          <w:w w:val="114"/>
          <w:sz w:val="24"/>
          <w:szCs w:val="24"/>
        </w:rPr>
        <w:t xml:space="preserve"> </w:t>
      </w:r>
      <w:r w:rsidRPr="00D50CD4">
        <w:rPr>
          <w:rFonts w:ascii="Times New Roman" w:hAnsi="Times New Roman"/>
          <w:sz w:val="24"/>
          <w:szCs w:val="24"/>
          <w:shd w:val="clear" w:color="auto" w:fill="FFFFFF"/>
        </w:rPr>
        <w:t>Изобразительное искусство. Разноцветный мир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D50CD4">
        <w:rPr>
          <w:rFonts w:ascii="Times New Roman" w:hAnsi="Times New Roman"/>
          <w:sz w:val="24"/>
          <w:szCs w:val="24"/>
          <w:shd w:val="clear" w:color="auto" w:fill="FFFFFF"/>
        </w:rPr>
        <w:t xml:space="preserve"> Рабочая тетрадь для 3 класса.</w:t>
      </w:r>
      <w:r w:rsidRPr="00D50CD4">
        <w:rPr>
          <w:rFonts w:ascii="Times New Roman" w:hAnsi="Times New Roman"/>
          <w:w w:val="114"/>
          <w:sz w:val="24"/>
          <w:szCs w:val="24"/>
        </w:rPr>
        <w:t xml:space="preserve"> - </w:t>
      </w:r>
      <w:r w:rsidRPr="00D50CD4">
        <w:rPr>
          <w:rFonts w:ascii="Times New Roman" w:hAnsi="Times New Roman"/>
          <w:sz w:val="24"/>
          <w:szCs w:val="24"/>
        </w:rPr>
        <w:t xml:space="preserve">М.: Баласс,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0CD4">
        <w:rPr>
          <w:rFonts w:ascii="Times New Roman" w:hAnsi="Times New Roman"/>
          <w:sz w:val="24"/>
          <w:szCs w:val="24"/>
        </w:rPr>
        <w:t>2012</w:t>
      </w:r>
    </w:p>
    <w:p w:rsidR="008E6450" w:rsidRPr="00D50CD4" w:rsidRDefault="008E6450" w:rsidP="008E6450">
      <w:pPr>
        <w:tabs>
          <w:tab w:val="left" w:pos="1027"/>
        </w:tabs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3. </w:t>
      </w:r>
      <w:r w:rsidRPr="00D50CD4">
        <w:rPr>
          <w:rFonts w:ascii="Times New Roman" w:hAnsi="Times New Roman"/>
          <w:iCs/>
          <w:sz w:val="24"/>
          <w:szCs w:val="24"/>
        </w:rPr>
        <w:t xml:space="preserve">Для работы учащимся необходимы: </w:t>
      </w:r>
    </w:p>
    <w:p w:rsidR="008E6450" w:rsidRPr="00D50CD4" w:rsidRDefault="008E6450" w:rsidP="008E6450">
      <w:pPr>
        <w:tabs>
          <w:tab w:val="left" w:pos="0"/>
        </w:tabs>
        <w:autoSpaceDE w:val="0"/>
        <w:autoSpaceDN w:val="0"/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D50CD4">
        <w:rPr>
          <w:rFonts w:ascii="Times New Roman" w:hAnsi="Times New Roman"/>
          <w:iCs/>
          <w:sz w:val="24"/>
          <w:szCs w:val="24"/>
        </w:rPr>
        <w:tab/>
        <w:t>- материалы и инструменты для выполнения работ, предусмотренные програм</w:t>
      </w:r>
      <w:r w:rsidRPr="00D50CD4">
        <w:rPr>
          <w:rFonts w:ascii="Times New Roman" w:hAnsi="Times New Roman"/>
          <w:iCs/>
          <w:sz w:val="24"/>
          <w:szCs w:val="24"/>
        </w:rPr>
        <w:t>м</w:t>
      </w:r>
      <w:r w:rsidRPr="00D50CD4">
        <w:rPr>
          <w:rFonts w:ascii="Times New Roman" w:hAnsi="Times New Roman"/>
          <w:iCs/>
          <w:sz w:val="24"/>
          <w:szCs w:val="24"/>
        </w:rPr>
        <w:t>ным содержанием: т</w:t>
      </w:r>
      <w:r w:rsidRPr="00D50CD4">
        <w:rPr>
          <w:rStyle w:val="apple-style-span"/>
          <w:rFonts w:ascii="Times New Roman" w:hAnsi="Times New Roman"/>
          <w:color w:val="000000"/>
          <w:sz w:val="24"/>
          <w:szCs w:val="24"/>
        </w:rPr>
        <w:t>онированная или белая бумага для рисования, гуашевые краски, акварельные, кисти, простые карандаши различной твёрдости, фломастеры, восковые, мелки, цветные карандаши, баночка для воды, карандашница, точилки, палитра, ветошь (для в</w:t>
      </w:r>
      <w:r w:rsidRPr="00D50CD4">
        <w:rPr>
          <w:rStyle w:val="apple-style-span"/>
          <w:rFonts w:ascii="Times New Roman" w:hAnsi="Times New Roman"/>
          <w:color w:val="000000"/>
          <w:sz w:val="24"/>
          <w:szCs w:val="24"/>
        </w:rPr>
        <w:t>ы</w:t>
      </w:r>
      <w:r w:rsidRPr="00D50CD4">
        <w:rPr>
          <w:rStyle w:val="apple-style-span"/>
          <w:rFonts w:ascii="Times New Roman" w:hAnsi="Times New Roman"/>
          <w:color w:val="000000"/>
          <w:sz w:val="24"/>
          <w:szCs w:val="24"/>
        </w:rPr>
        <w:t>тирания рук).</w:t>
      </w:r>
    </w:p>
    <w:p w:rsidR="008E6450" w:rsidRPr="00D50CD4" w:rsidRDefault="008E6450" w:rsidP="008E6450">
      <w:pPr>
        <w:spacing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D50CD4">
        <w:rPr>
          <w:rFonts w:ascii="Times New Roman" w:hAnsi="Times New Roman"/>
          <w:iCs/>
          <w:sz w:val="24"/>
          <w:szCs w:val="24"/>
        </w:rPr>
        <w:t>- специально отведённые места и приспособления для рационального размещения, бережного хранения материалов и инструме</w:t>
      </w:r>
      <w:r w:rsidRPr="00D50CD4">
        <w:rPr>
          <w:rFonts w:ascii="Times New Roman" w:hAnsi="Times New Roman"/>
          <w:iCs/>
          <w:sz w:val="24"/>
          <w:szCs w:val="24"/>
        </w:rPr>
        <w:t>н</w:t>
      </w:r>
      <w:r w:rsidRPr="00D50CD4">
        <w:rPr>
          <w:rFonts w:ascii="Times New Roman" w:hAnsi="Times New Roman"/>
          <w:iCs/>
          <w:sz w:val="24"/>
          <w:szCs w:val="24"/>
        </w:rPr>
        <w:t>тов и оптимальной подготовки учащихся к урокам технологии: коробки, укладки, по</w:t>
      </w:r>
      <w:r w:rsidRPr="00D50CD4">
        <w:rPr>
          <w:rFonts w:ascii="Times New Roman" w:hAnsi="Times New Roman"/>
          <w:iCs/>
          <w:sz w:val="24"/>
          <w:szCs w:val="24"/>
        </w:rPr>
        <w:t>д</w:t>
      </w:r>
      <w:r w:rsidRPr="00D50CD4">
        <w:rPr>
          <w:rFonts w:ascii="Times New Roman" w:hAnsi="Times New Roman"/>
          <w:iCs/>
          <w:sz w:val="24"/>
          <w:szCs w:val="24"/>
        </w:rPr>
        <w:t>ставки, папки и пр.</w:t>
      </w:r>
      <w:r w:rsidRPr="00D50CD4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8E6450" w:rsidRPr="00E528FC" w:rsidRDefault="008E6450" w:rsidP="008E6450">
      <w:pPr>
        <w:spacing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D50CD4">
        <w:rPr>
          <w:rFonts w:ascii="Times New Roman" w:hAnsi="Times New Roman"/>
          <w:bCs/>
          <w:iCs/>
          <w:sz w:val="24"/>
          <w:szCs w:val="24"/>
        </w:rPr>
        <w:t>-  оборудование для мультимедийных демонстраций (</w:t>
      </w:r>
      <w:r w:rsidRPr="00D50CD4">
        <w:rPr>
          <w:rFonts w:ascii="Times New Roman" w:hAnsi="Times New Roman"/>
          <w:bCs/>
          <w:i/>
          <w:iCs/>
          <w:sz w:val="24"/>
          <w:szCs w:val="24"/>
        </w:rPr>
        <w:t xml:space="preserve">компьютер, медиапроектор, </w:t>
      </w:r>
      <w:r w:rsidRPr="00D50CD4">
        <w:rPr>
          <w:rFonts w:ascii="Times New Roman" w:hAnsi="Times New Roman"/>
          <w:bCs/>
          <w:iCs/>
          <w:sz w:val="24"/>
          <w:szCs w:val="24"/>
        </w:rPr>
        <w:t xml:space="preserve">цифровые образовательные ресурсы: </w:t>
      </w:r>
      <w:hyperlink r:id="rId4" w:history="1">
        <w:r w:rsidRPr="00D50CD4">
          <w:rPr>
            <w:rStyle w:val="a3"/>
            <w:rFonts w:ascii="Times New Roman" w:hAnsi="Times New Roman"/>
            <w:b/>
            <w:bCs/>
            <w:iCs/>
            <w:color w:val="000000"/>
            <w:sz w:val="24"/>
            <w:szCs w:val="24"/>
          </w:rPr>
          <w:t>http://school-collection.edu.ru/</w:t>
        </w:r>
      </w:hyperlink>
      <w:r w:rsidRPr="00D50CD4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 </w:t>
      </w:r>
      <w:r w:rsidRPr="00D50CD4">
        <w:rPr>
          <w:rFonts w:ascii="Times New Roman" w:hAnsi="Times New Roman"/>
          <w:bCs/>
          <w:iCs/>
          <w:color w:val="000000"/>
          <w:sz w:val="24"/>
          <w:szCs w:val="24"/>
        </w:rPr>
        <w:t>.</w:t>
      </w:r>
    </w:p>
    <w:p w:rsidR="008E6450" w:rsidRPr="00940DAE" w:rsidRDefault="008E6450" w:rsidP="008E645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E6450" w:rsidRDefault="008E6450" w:rsidP="008E6450"/>
    <w:p w:rsidR="008E6450" w:rsidRPr="00336839" w:rsidRDefault="008E6450" w:rsidP="008E6450">
      <w:pPr>
        <w:jc w:val="center"/>
        <w:rPr>
          <w:rFonts w:ascii="Times New Roman" w:hAnsi="Times New Roman"/>
          <w:sz w:val="24"/>
          <w:szCs w:val="24"/>
        </w:rPr>
      </w:pPr>
      <w:r w:rsidRPr="00336839">
        <w:rPr>
          <w:rFonts w:ascii="Times New Roman" w:hAnsi="Times New Roman"/>
          <w:sz w:val="24"/>
          <w:szCs w:val="24"/>
        </w:rPr>
        <w:t>КАЛЕНДАРНО-ТЕМАТИЧЕСКОЕ ПЛАНИРОВАНИЕ  УРОКОВ ИЗО В 3 КЛАССЕ</w:t>
      </w:r>
    </w:p>
    <w:tbl>
      <w:tblPr>
        <w:tblW w:w="13377" w:type="dxa"/>
        <w:jc w:val="center"/>
        <w:tblInd w:w="-4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1"/>
        <w:gridCol w:w="2124"/>
        <w:gridCol w:w="1985"/>
        <w:gridCol w:w="1842"/>
        <w:gridCol w:w="1701"/>
        <w:gridCol w:w="1843"/>
        <w:gridCol w:w="1843"/>
        <w:gridCol w:w="570"/>
        <w:gridCol w:w="648"/>
      </w:tblGrid>
      <w:tr w:rsidR="008E6450" w:rsidRPr="001E208D" w:rsidTr="00786F16">
        <w:trPr>
          <w:trHeight w:val="525"/>
          <w:jc w:val="center"/>
        </w:trPr>
        <w:tc>
          <w:tcPr>
            <w:tcW w:w="821" w:type="dxa"/>
            <w:vMerge w:val="restart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336839">
              <w:rPr>
                <w:rStyle w:val="a5"/>
                <w:rFonts w:ascii="Times New Roman" w:hAnsi="Times New Roman"/>
                <w:sz w:val="24"/>
                <w:szCs w:val="24"/>
              </w:rPr>
              <w:t> </w:t>
            </w:r>
            <w:r w:rsidRPr="0033683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E6450" w:rsidRPr="00336839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33683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4" w:type="dxa"/>
            <w:vMerge w:val="restart"/>
          </w:tcPr>
          <w:p w:rsidR="008E6450" w:rsidRPr="00336839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336839">
              <w:rPr>
                <w:rFonts w:ascii="Times New Roman" w:hAnsi="Times New Roman"/>
                <w:sz w:val="24"/>
                <w:szCs w:val="24"/>
              </w:rPr>
              <w:t>Тема  ур</w:t>
            </w:r>
            <w:r w:rsidRPr="00336839">
              <w:rPr>
                <w:rFonts w:ascii="Times New Roman" w:hAnsi="Times New Roman"/>
                <w:sz w:val="24"/>
                <w:szCs w:val="24"/>
              </w:rPr>
              <w:t>о</w:t>
            </w:r>
            <w:r w:rsidRPr="00336839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5528" w:type="dxa"/>
            <w:gridSpan w:val="3"/>
          </w:tcPr>
          <w:p w:rsidR="008E6450" w:rsidRPr="00336839" w:rsidRDefault="008E6450" w:rsidP="00786F1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6839">
              <w:rPr>
                <w:rFonts w:ascii="Times New Roman" w:hAnsi="Times New Roman"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843" w:type="dxa"/>
            <w:vMerge w:val="restart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36839">
              <w:rPr>
                <w:rFonts w:ascii="Times New Roman" w:hAnsi="Times New Roman"/>
                <w:sz w:val="24"/>
                <w:szCs w:val="24"/>
              </w:rPr>
              <w:t>Вид  деятел</w:t>
            </w:r>
            <w:r w:rsidRPr="00336839">
              <w:rPr>
                <w:rFonts w:ascii="Times New Roman" w:hAnsi="Times New Roman"/>
                <w:sz w:val="24"/>
                <w:szCs w:val="24"/>
              </w:rPr>
              <w:t>ь</w:t>
            </w:r>
            <w:r w:rsidRPr="00336839">
              <w:rPr>
                <w:rFonts w:ascii="Times New Roman" w:hAnsi="Times New Roman"/>
                <w:sz w:val="24"/>
                <w:szCs w:val="24"/>
              </w:rPr>
              <w:t>ности учащи</w:t>
            </w:r>
            <w:r w:rsidRPr="00336839">
              <w:rPr>
                <w:rFonts w:ascii="Times New Roman" w:hAnsi="Times New Roman"/>
                <w:sz w:val="24"/>
                <w:szCs w:val="24"/>
              </w:rPr>
              <w:t>х</w:t>
            </w:r>
            <w:r w:rsidRPr="00336839">
              <w:rPr>
                <w:rFonts w:ascii="Times New Roman" w:hAnsi="Times New Roman"/>
                <w:sz w:val="24"/>
                <w:szCs w:val="24"/>
              </w:rPr>
              <w:t>ся</w:t>
            </w:r>
          </w:p>
        </w:tc>
        <w:tc>
          <w:tcPr>
            <w:tcW w:w="1843" w:type="dxa"/>
            <w:vMerge w:val="restart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36839">
              <w:rPr>
                <w:rFonts w:ascii="Times New Roman" w:hAnsi="Times New Roman"/>
                <w:sz w:val="24"/>
                <w:szCs w:val="24"/>
              </w:rPr>
              <w:t>Повт</w:t>
            </w:r>
            <w:r w:rsidRPr="00336839">
              <w:rPr>
                <w:rFonts w:ascii="Times New Roman" w:hAnsi="Times New Roman"/>
                <w:sz w:val="24"/>
                <w:szCs w:val="24"/>
              </w:rPr>
              <w:t>о</w:t>
            </w:r>
            <w:r w:rsidRPr="00336839">
              <w:rPr>
                <w:rFonts w:ascii="Times New Roman" w:hAnsi="Times New Roman"/>
                <w:sz w:val="24"/>
                <w:szCs w:val="24"/>
              </w:rPr>
              <w:t>рение</w:t>
            </w:r>
          </w:p>
        </w:tc>
        <w:tc>
          <w:tcPr>
            <w:tcW w:w="1218" w:type="dxa"/>
            <w:gridSpan w:val="2"/>
            <w:vMerge w:val="restart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36839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8E6450" w:rsidRPr="001E208D" w:rsidTr="00786F16">
        <w:trPr>
          <w:trHeight w:val="517"/>
          <w:jc w:val="center"/>
        </w:trPr>
        <w:tc>
          <w:tcPr>
            <w:tcW w:w="821" w:type="dxa"/>
            <w:vMerge/>
          </w:tcPr>
          <w:p w:rsidR="008E6450" w:rsidRPr="00336839" w:rsidRDefault="008E6450" w:rsidP="00786F16">
            <w:pPr>
              <w:rPr>
                <w:rStyle w:val="a5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</w:tcPr>
          <w:p w:rsidR="008E6450" w:rsidRPr="00336839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36839">
              <w:rPr>
                <w:rFonts w:ascii="Times New Roman" w:hAnsi="Times New Roman"/>
                <w:sz w:val="24"/>
                <w:szCs w:val="24"/>
              </w:rPr>
              <w:t xml:space="preserve"> Предметный результат обуч</w:t>
            </w:r>
            <w:r w:rsidRPr="00336839">
              <w:rPr>
                <w:rFonts w:ascii="Times New Roman" w:hAnsi="Times New Roman"/>
                <w:sz w:val="24"/>
                <w:szCs w:val="24"/>
              </w:rPr>
              <w:t>е</w:t>
            </w:r>
            <w:r w:rsidRPr="00336839">
              <w:rPr>
                <w:rFonts w:ascii="Times New Roman" w:hAnsi="Times New Roman"/>
                <w:sz w:val="24"/>
                <w:szCs w:val="24"/>
              </w:rPr>
              <w:t>ния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36839">
              <w:rPr>
                <w:rFonts w:ascii="Times New Roman" w:hAnsi="Times New Roman"/>
                <w:sz w:val="24"/>
                <w:szCs w:val="24"/>
              </w:rPr>
              <w:t>Метапредменый р</w:t>
            </w:r>
            <w:r w:rsidRPr="00336839">
              <w:rPr>
                <w:rFonts w:ascii="Times New Roman" w:hAnsi="Times New Roman"/>
                <w:sz w:val="24"/>
                <w:szCs w:val="24"/>
              </w:rPr>
              <w:t>е</w:t>
            </w:r>
            <w:r w:rsidRPr="00336839">
              <w:rPr>
                <w:rFonts w:ascii="Times New Roman" w:hAnsi="Times New Roman"/>
                <w:sz w:val="24"/>
                <w:szCs w:val="24"/>
              </w:rPr>
              <w:t>зультат обучения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36839">
              <w:rPr>
                <w:rFonts w:ascii="Times New Roman" w:hAnsi="Times New Roman"/>
                <w:sz w:val="24"/>
                <w:szCs w:val="24"/>
              </w:rPr>
              <w:t>(УУД)</w:t>
            </w:r>
          </w:p>
        </w:tc>
        <w:tc>
          <w:tcPr>
            <w:tcW w:w="1701" w:type="dxa"/>
            <w:vMerge w:val="restart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36839">
              <w:rPr>
                <w:rFonts w:ascii="Times New Roman" w:hAnsi="Times New Roman"/>
                <w:sz w:val="24"/>
                <w:szCs w:val="24"/>
              </w:rPr>
              <w:t>Личностные   результаты обуч</w:t>
            </w:r>
            <w:r w:rsidRPr="00336839">
              <w:rPr>
                <w:rFonts w:ascii="Times New Roman" w:hAnsi="Times New Roman"/>
                <w:sz w:val="24"/>
                <w:szCs w:val="24"/>
              </w:rPr>
              <w:t>е</w:t>
            </w:r>
            <w:r w:rsidRPr="00336839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843" w:type="dxa"/>
            <w:vMerge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2"/>
            <w:vMerge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1E208D" w:rsidTr="00786F16">
        <w:trPr>
          <w:trHeight w:val="1095"/>
          <w:jc w:val="center"/>
        </w:trPr>
        <w:tc>
          <w:tcPr>
            <w:tcW w:w="821" w:type="dxa"/>
            <w:vMerge/>
          </w:tcPr>
          <w:p w:rsidR="008E6450" w:rsidRPr="00336839" w:rsidRDefault="008E6450" w:rsidP="00786F16">
            <w:pPr>
              <w:rPr>
                <w:rStyle w:val="a5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vMerge/>
          </w:tcPr>
          <w:p w:rsidR="008E6450" w:rsidRPr="00336839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36839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36839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8E6450" w:rsidRPr="001E208D" w:rsidTr="00786F16">
        <w:trPr>
          <w:jc w:val="center"/>
        </w:trPr>
        <w:tc>
          <w:tcPr>
            <w:tcW w:w="821" w:type="dxa"/>
          </w:tcPr>
          <w:p w:rsidR="008E6450" w:rsidRPr="00336839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3368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widowControl w:val="0"/>
              <w:tabs>
                <w:tab w:val="left" w:pos="25"/>
              </w:tabs>
              <w:autoSpaceDE w:val="0"/>
              <w:autoSpaceDN w:val="0"/>
              <w:adjustRightInd w:val="0"/>
              <w:spacing w:before="59"/>
              <w:ind w:right="105"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-2"/>
                <w:w w:val="118"/>
                <w:sz w:val="24"/>
                <w:szCs w:val="24"/>
              </w:rPr>
              <w:t>Жанр</w:t>
            </w:r>
            <w:r w:rsidRPr="001E208D">
              <w:rPr>
                <w:rFonts w:ascii="Times New Roman" w:hAnsi="Times New Roman"/>
                <w:w w:val="118"/>
                <w:sz w:val="24"/>
                <w:szCs w:val="24"/>
              </w:rPr>
              <w:t>ы</w:t>
            </w:r>
            <w:r w:rsidRPr="001E208D">
              <w:rPr>
                <w:rFonts w:ascii="Times New Roman" w:hAnsi="Times New Roman"/>
                <w:spacing w:val="-10"/>
                <w:w w:val="118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-2"/>
                <w:w w:val="116"/>
                <w:sz w:val="24"/>
                <w:szCs w:val="24"/>
              </w:rPr>
              <w:t xml:space="preserve">живописи. </w:t>
            </w:r>
            <w:r>
              <w:rPr>
                <w:rFonts w:ascii="Times New Roman" w:hAnsi="Times New Roman"/>
                <w:spacing w:val="-2"/>
                <w:w w:val="113"/>
                <w:sz w:val="24"/>
                <w:szCs w:val="24"/>
              </w:rPr>
              <w:t xml:space="preserve">Натюрморт. </w:t>
            </w:r>
          </w:p>
        </w:tc>
        <w:tc>
          <w:tcPr>
            <w:tcW w:w="1985" w:type="dxa"/>
          </w:tcPr>
          <w:p w:rsidR="008E6450" w:rsidRPr="001E208D" w:rsidRDefault="008E6450" w:rsidP="00786F16">
            <w:pPr>
              <w:spacing w:line="232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 выполнять наброски по своим замыслам.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14935">
              <w:rPr>
                <w:rFonts w:ascii="Times New Roman" w:hAnsi="Times New Roman"/>
                <w:bCs/>
                <w:sz w:val="24"/>
                <w:szCs w:val="24"/>
              </w:rPr>
              <w:t>Знать</w:t>
            </w:r>
            <w:r w:rsidRPr="00F14935">
              <w:rPr>
                <w:rFonts w:ascii="Times New Roman" w:hAnsi="Times New Roman"/>
                <w:sz w:val="24"/>
                <w:szCs w:val="24"/>
              </w:rPr>
              <w:t xml:space="preserve"> основные жанры изобразительного искусства: портрет, пейзаж, натюрморт</w:t>
            </w:r>
          </w:p>
        </w:tc>
        <w:tc>
          <w:tcPr>
            <w:tcW w:w="1842" w:type="dxa"/>
            <w:vMerge w:val="restart"/>
          </w:tcPr>
          <w:p w:rsidR="008E6450" w:rsidRPr="001E208D" w:rsidRDefault="008E6450" w:rsidP="00786F16">
            <w:pPr>
              <w:rPr>
                <w:rFonts w:ascii="Times New Roman" w:hAnsi="Times New Roman"/>
                <w:b/>
                <w:i/>
                <w:iCs/>
              </w:rPr>
            </w:pPr>
            <w:r w:rsidRPr="001E208D">
              <w:rPr>
                <w:rFonts w:ascii="Times New Roman" w:hAnsi="Times New Roman"/>
                <w:b/>
              </w:rPr>
              <w:t>Познавательные действия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</w:rPr>
            </w:pPr>
            <w:r w:rsidRPr="001E208D">
              <w:rPr>
                <w:rFonts w:ascii="Times New Roman" w:hAnsi="Times New Roman"/>
                <w:b/>
              </w:rPr>
              <w:t>1.</w:t>
            </w:r>
            <w:r w:rsidRPr="001E208D">
              <w:rPr>
                <w:rFonts w:ascii="Times New Roman" w:hAnsi="Times New Roman"/>
                <w:bCs/>
              </w:rPr>
              <w:t xml:space="preserve"> Находить</w:t>
            </w:r>
            <w:r w:rsidRPr="001E208D">
              <w:rPr>
                <w:rFonts w:ascii="Times New Roman" w:hAnsi="Times New Roman"/>
              </w:rPr>
              <w:t xml:space="preserve"> </w:t>
            </w:r>
            <w:r w:rsidRPr="001E208D">
              <w:rPr>
                <w:rFonts w:ascii="Times New Roman" w:hAnsi="Times New Roman"/>
                <w:bCs/>
              </w:rPr>
              <w:t>информацию</w:t>
            </w:r>
            <w:r w:rsidRPr="001E208D">
              <w:rPr>
                <w:rFonts w:ascii="Times New Roman" w:hAnsi="Times New Roman"/>
              </w:rPr>
              <w:t xml:space="preserve"> в учебнике (разворот, оглавление, словарь), отделять известное от неизвестного.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</w:rPr>
            </w:pPr>
            <w:r w:rsidRPr="001E208D">
              <w:rPr>
                <w:rFonts w:ascii="Times New Roman" w:hAnsi="Times New Roman"/>
                <w:b/>
              </w:rPr>
              <w:t>2.</w:t>
            </w:r>
            <w:r w:rsidRPr="001E208D">
              <w:rPr>
                <w:rFonts w:ascii="Times New Roman" w:hAnsi="Times New Roman"/>
              </w:rPr>
              <w:t xml:space="preserve"> Делать выводы, оперируя с </w:t>
            </w:r>
            <w:r w:rsidRPr="001E208D">
              <w:rPr>
                <w:rFonts w:ascii="Times New Roman" w:hAnsi="Times New Roman"/>
                <w:bCs/>
              </w:rPr>
              <w:t>предметами</w:t>
            </w:r>
            <w:r w:rsidRPr="001E208D">
              <w:rPr>
                <w:rFonts w:ascii="Times New Roman" w:hAnsi="Times New Roman"/>
              </w:rPr>
              <w:t xml:space="preserve"> и их </w:t>
            </w:r>
            <w:r w:rsidRPr="001E208D">
              <w:rPr>
                <w:rFonts w:ascii="Times New Roman" w:hAnsi="Times New Roman"/>
                <w:bCs/>
              </w:rPr>
              <w:t>образами</w:t>
            </w:r>
            <w:r w:rsidRPr="001E208D">
              <w:rPr>
                <w:rFonts w:ascii="Times New Roman" w:hAnsi="Times New Roman"/>
              </w:rPr>
              <w:t xml:space="preserve">. 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</w:rPr>
            </w:pPr>
            <w:r w:rsidRPr="001E208D">
              <w:rPr>
                <w:rFonts w:ascii="Times New Roman" w:hAnsi="Times New Roman"/>
                <w:b/>
              </w:rPr>
              <w:t>3.</w:t>
            </w:r>
            <w:r w:rsidRPr="001E208D">
              <w:rPr>
                <w:rFonts w:ascii="Times New Roman" w:hAnsi="Times New Roman"/>
              </w:rPr>
              <w:t xml:space="preserve"> Небольшой</w:t>
            </w:r>
            <w:r w:rsidRPr="001E208D">
              <w:rPr>
                <w:rFonts w:ascii="Times New Roman" w:hAnsi="Times New Roman"/>
                <w:b/>
                <w:bCs/>
              </w:rPr>
              <w:t xml:space="preserve"> </w:t>
            </w:r>
            <w:r w:rsidRPr="001E208D">
              <w:rPr>
                <w:rFonts w:ascii="Times New Roman" w:hAnsi="Times New Roman"/>
                <w:bCs/>
              </w:rPr>
              <w:t>пересказ</w:t>
            </w:r>
            <w:r w:rsidRPr="001E208D">
              <w:rPr>
                <w:rFonts w:ascii="Times New Roman" w:hAnsi="Times New Roman"/>
                <w:b/>
                <w:bCs/>
              </w:rPr>
              <w:t xml:space="preserve"> </w:t>
            </w:r>
            <w:r w:rsidRPr="001E208D">
              <w:rPr>
                <w:rFonts w:ascii="Times New Roman" w:hAnsi="Times New Roman"/>
              </w:rPr>
              <w:lastRenderedPageBreak/>
              <w:t>простого текста.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</w:rPr>
            </w:pPr>
            <w:r w:rsidRPr="001E208D">
              <w:rPr>
                <w:rFonts w:ascii="Times New Roman" w:hAnsi="Times New Roman"/>
                <w:b/>
              </w:rPr>
              <w:t>4.</w:t>
            </w:r>
            <w:r w:rsidRPr="001E208D">
              <w:rPr>
                <w:rFonts w:ascii="Times New Roman" w:hAnsi="Times New Roman"/>
              </w:rPr>
              <w:t xml:space="preserve"> Простой</w:t>
            </w:r>
            <w:r w:rsidRPr="001E208D">
              <w:rPr>
                <w:rFonts w:ascii="Times New Roman" w:hAnsi="Times New Roman"/>
                <w:b/>
                <w:bCs/>
              </w:rPr>
              <w:t xml:space="preserve"> </w:t>
            </w:r>
            <w:r w:rsidRPr="001E208D">
              <w:rPr>
                <w:rFonts w:ascii="Times New Roman" w:hAnsi="Times New Roman"/>
                <w:bCs/>
              </w:rPr>
              <w:t>план</w:t>
            </w:r>
            <w:r w:rsidRPr="001E208D">
              <w:rPr>
                <w:rFonts w:ascii="Times New Roman" w:hAnsi="Times New Roman"/>
              </w:rPr>
              <w:t>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6450" w:rsidRPr="00C12C6E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2"/>
                <w:sz w:val="24"/>
                <w:szCs w:val="24"/>
              </w:rPr>
              <w:lastRenderedPageBreak/>
              <w:t>Ф</w:t>
            </w:r>
            <w:r w:rsidRPr="00C12C6E">
              <w:rPr>
                <w:rFonts w:ascii="Times New Roman" w:hAnsi="Times New Roman"/>
                <w:w w:val="112"/>
                <w:sz w:val="24"/>
                <w:szCs w:val="24"/>
              </w:rPr>
              <w:t xml:space="preserve">ормирование </w:t>
            </w:r>
            <w:r w:rsidRPr="00C12C6E">
              <w:rPr>
                <w:rFonts w:ascii="Times New Roman" w:hAnsi="Times New Roman"/>
                <w:sz w:val="24"/>
                <w:szCs w:val="24"/>
              </w:rPr>
              <w:t>у</w:t>
            </w:r>
            <w:r w:rsidRPr="00C12C6E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12C6E">
              <w:rPr>
                <w:rFonts w:ascii="Times New Roman" w:hAnsi="Times New Roman"/>
                <w:w w:val="112"/>
                <w:sz w:val="24"/>
                <w:szCs w:val="24"/>
              </w:rPr>
              <w:t>ребёнка</w:t>
            </w:r>
            <w:r w:rsidRPr="00C12C6E">
              <w:rPr>
                <w:rFonts w:ascii="Times New Roman" w:hAnsi="Times New Roman"/>
                <w:spacing w:val="7"/>
                <w:w w:val="112"/>
                <w:sz w:val="24"/>
                <w:szCs w:val="24"/>
              </w:rPr>
              <w:t xml:space="preserve"> </w:t>
            </w:r>
            <w:r w:rsidRPr="00C12C6E">
              <w:rPr>
                <w:rFonts w:ascii="Times New Roman" w:hAnsi="Times New Roman"/>
                <w:w w:val="112"/>
                <w:sz w:val="24"/>
                <w:szCs w:val="24"/>
              </w:rPr>
              <w:t>ценностных</w:t>
            </w:r>
            <w:r w:rsidRPr="00C12C6E">
              <w:rPr>
                <w:rFonts w:ascii="Times New Roman" w:hAnsi="Times New Roman"/>
                <w:spacing w:val="11"/>
                <w:w w:val="112"/>
                <w:sz w:val="24"/>
                <w:szCs w:val="24"/>
              </w:rPr>
              <w:t xml:space="preserve"> </w:t>
            </w:r>
            <w:r w:rsidRPr="00C12C6E">
              <w:rPr>
                <w:rFonts w:ascii="Times New Roman" w:hAnsi="Times New Roman"/>
                <w:w w:val="112"/>
                <w:sz w:val="24"/>
                <w:szCs w:val="24"/>
              </w:rPr>
              <w:t xml:space="preserve">ориентиров </w:t>
            </w:r>
            <w:r w:rsidRPr="00C12C6E">
              <w:rPr>
                <w:rFonts w:ascii="Times New Roman" w:hAnsi="Times New Roman"/>
                <w:sz w:val="24"/>
                <w:szCs w:val="24"/>
              </w:rPr>
              <w:t>в</w:t>
            </w:r>
            <w:r w:rsidRPr="00C12C6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C12C6E">
              <w:rPr>
                <w:rFonts w:ascii="Times New Roman" w:hAnsi="Times New Roman"/>
                <w:w w:val="111"/>
                <w:sz w:val="24"/>
                <w:szCs w:val="24"/>
              </w:rPr>
              <w:t>области</w:t>
            </w:r>
            <w:r w:rsidRPr="00C12C6E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 xml:space="preserve"> </w:t>
            </w:r>
            <w:r w:rsidRPr="00C12C6E">
              <w:rPr>
                <w:rFonts w:ascii="Times New Roman" w:hAnsi="Times New Roman"/>
                <w:w w:val="113"/>
                <w:sz w:val="24"/>
                <w:szCs w:val="24"/>
              </w:rPr>
              <w:t>изо</w:t>
            </w:r>
            <w:r w:rsidRPr="00C12C6E">
              <w:rPr>
                <w:rFonts w:ascii="Times New Roman" w:hAnsi="Times New Roman"/>
                <w:w w:val="112"/>
                <w:sz w:val="24"/>
                <w:szCs w:val="24"/>
              </w:rPr>
              <w:t>бразительного</w:t>
            </w:r>
            <w:r w:rsidRPr="00C12C6E">
              <w:rPr>
                <w:rFonts w:ascii="Times New Roman" w:hAnsi="Times New Roman"/>
                <w:spacing w:val="-6"/>
                <w:w w:val="112"/>
                <w:sz w:val="24"/>
                <w:szCs w:val="24"/>
              </w:rPr>
              <w:t xml:space="preserve"> </w:t>
            </w:r>
            <w:r w:rsidRPr="00C12C6E">
              <w:rPr>
                <w:rFonts w:ascii="Times New Roman" w:hAnsi="Times New Roman"/>
                <w:w w:val="114"/>
                <w:sz w:val="24"/>
                <w:szCs w:val="24"/>
              </w:rPr>
              <w:t>искусства</w:t>
            </w:r>
            <w:r>
              <w:rPr>
                <w:rFonts w:ascii="Times New Roman" w:hAnsi="Times New Roman"/>
                <w:w w:val="114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E6450" w:rsidRPr="00C12C6E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12C6E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Изображать натюрморт, пейзаж, пользуясь основными правилами жанров. Работать красками (гуашь, акварель, смешанная техника).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Жанры живописи.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Натюрморт. Пейзаж.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1E208D" w:rsidTr="00786F16">
        <w:trPr>
          <w:jc w:val="center"/>
        </w:trPr>
        <w:tc>
          <w:tcPr>
            <w:tcW w:w="821" w:type="dxa"/>
          </w:tcPr>
          <w:p w:rsidR="008E6450" w:rsidRPr="00336839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3368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widowControl w:val="0"/>
              <w:tabs>
                <w:tab w:val="left" w:pos="25"/>
                <w:tab w:val="left" w:pos="1400"/>
              </w:tabs>
              <w:autoSpaceDE w:val="0"/>
              <w:autoSpaceDN w:val="0"/>
              <w:adjustRightInd w:val="0"/>
              <w:spacing w:before="59"/>
              <w:ind w:right="105"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-2"/>
                <w:w w:val="118"/>
                <w:sz w:val="24"/>
                <w:szCs w:val="24"/>
              </w:rPr>
              <w:t>Пейзаж</w:t>
            </w:r>
            <w:r w:rsidRPr="001E208D">
              <w:rPr>
                <w:rFonts w:ascii="Times New Roman" w:hAnsi="Times New Roman"/>
                <w:w w:val="118"/>
                <w:sz w:val="24"/>
                <w:szCs w:val="24"/>
              </w:rPr>
              <w:t>:</w:t>
            </w:r>
            <w:r w:rsidRPr="001E208D">
              <w:rPr>
                <w:rFonts w:ascii="Times New Roman" w:hAnsi="Times New Roman"/>
                <w:spacing w:val="26"/>
                <w:w w:val="118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  <w:t>барбизон</w:t>
            </w:r>
            <w:r w:rsidRPr="001E208D">
              <w:rPr>
                <w:rFonts w:ascii="Times New Roman" w:hAnsi="Times New Roman"/>
                <w:spacing w:val="-2"/>
                <w:w w:val="118"/>
                <w:sz w:val="24"/>
                <w:szCs w:val="24"/>
              </w:rPr>
              <w:t>ска</w:t>
            </w:r>
            <w:r w:rsidRPr="001E208D">
              <w:rPr>
                <w:rFonts w:ascii="Times New Roman" w:hAnsi="Times New Roman"/>
                <w:w w:val="118"/>
                <w:sz w:val="24"/>
                <w:szCs w:val="24"/>
              </w:rPr>
              <w:t>я</w:t>
            </w:r>
            <w:r w:rsidRPr="001E208D">
              <w:rPr>
                <w:rFonts w:ascii="Times New Roman" w:hAnsi="Times New Roman"/>
                <w:spacing w:val="29"/>
                <w:w w:val="118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-2"/>
                <w:w w:val="118"/>
                <w:sz w:val="24"/>
                <w:szCs w:val="24"/>
              </w:rPr>
              <w:t>школ</w:t>
            </w:r>
            <w:r w:rsidRPr="001E208D">
              <w:rPr>
                <w:rFonts w:ascii="Times New Roman" w:hAnsi="Times New Roman"/>
                <w:w w:val="118"/>
                <w:sz w:val="24"/>
                <w:szCs w:val="24"/>
              </w:rPr>
              <w:t>а</w:t>
            </w:r>
            <w:r w:rsidRPr="001E208D">
              <w:rPr>
                <w:rFonts w:ascii="Times New Roman" w:hAnsi="Times New Roman"/>
                <w:spacing w:val="17"/>
                <w:w w:val="118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-2"/>
                <w:w w:val="115"/>
                <w:sz w:val="24"/>
                <w:szCs w:val="24"/>
              </w:rPr>
              <w:t>пейза</w:t>
            </w:r>
            <w:r w:rsidRPr="001E208D">
              <w:rPr>
                <w:rFonts w:ascii="Times New Roman" w:hAnsi="Times New Roman"/>
                <w:spacing w:val="6"/>
                <w:w w:val="122"/>
                <w:sz w:val="24"/>
                <w:szCs w:val="24"/>
              </w:rPr>
              <w:t>жа</w:t>
            </w:r>
            <w:r w:rsidRPr="001E208D">
              <w:rPr>
                <w:rFonts w:ascii="Times New Roman" w:hAnsi="Times New Roman"/>
                <w:w w:val="122"/>
                <w:sz w:val="24"/>
                <w:szCs w:val="24"/>
              </w:rPr>
              <w:t xml:space="preserve">; </w:t>
            </w:r>
            <w:r w:rsidRPr="001E208D">
              <w:rPr>
                <w:rFonts w:ascii="Times New Roman" w:hAnsi="Times New Roman"/>
                <w:spacing w:val="5"/>
                <w:w w:val="111"/>
                <w:sz w:val="24"/>
                <w:szCs w:val="24"/>
              </w:rPr>
              <w:t>импрессио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 xml:space="preserve">низм; </w:t>
            </w:r>
            <w:r w:rsidRPr="001E208D">
              <w:rPr>
                <w:rFonts w:ascii="Times New Roman" w:hAnsi="Times New Roman"/>
                <w:spacing w:val="13"/>
                <w:w w:val="114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 xml:space="preserve">зимний </w:t>
            </w:r>
            <w:r w:rsidRPr="001E208D">
              <w:rPr>
                <w:rFonts w:ascii="Times New Roman" w:hAnsi="Times New Roman"/>
                <w:spacing w:val="10"/>
                <w:w w:val="114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>ко</w:t>
            </w:r>
            <w:r w:rsidRPr="001E208D">
              <w:rPr>
                <w:rFonts w:ascii="Times New Roman" w:hAnsi="Times New Roman"/>
                <w:spacing w:val="-2"/>
                <w:w w:val="116"/>
                <w:sz w:val="24"/>
                <w:szCs w:val="24"/>
              </w:rPr>
              <w:t>лорит.</w:t>
            </w:r>
            <w:r>
              <w:rPr>
                <w:rFonts w:ascii="Times New Roman" w:hAnsi="Times New Roman"/>
                <w:spacing w:val="-2"/>
                <w:w w:val="1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w w:val="116"/>
                <w:sz w:val="24"/>
                <w:szCs w:val="24"/>
              </w:rPr>
              <w:lastRenderedPageBreak/>
              <w:t>Пейзажи Россомахина П. А..</w:t>
            </w:r>
          </w:p>
        </w:tc>
        <w:tc>
          <w:tcPr>
            <w:tcW w:w="1985" w:type="dxa"/>
          </w:tcPr>
          <w:p w:rsidR="008E6450" w:rsidRPr="001E208D" w:rsidRDefault="008E6450" w:rsidP="00786F16">
            <w:pPr>
              <w:spacing w:line="232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Уметь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 выполнять наброски по своим замыслам.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14935">
              <w:rPr>
                <w:rFonts w:ascii="Times New Roman" w:hAnsi="Times New Roman"/>
                <w:bCs/>
                <w:sz w:val="24"/>
                <w:szCs w:val="24"/>
              </w:rPr>
              <w:t>Знать</w:t>
            </w:r>
            <w:r w:rsidRPr="00F14935">
              <w:rPr>
                <w:rFonts w:ascii="Times New Roman" w:hAnsi="Times New Roman"/>
                <w:sz w:val="24"/>
                <w:szCs w:val="24"/>
              </w:rPr>
              <w:t xml:space="preserve"> основные жанры изобразительног</w:t>
            </w:r>
            <w:r w:rsidRPr="00F14935">
              <w:rPr>
                <w:rFonts w:ascii="Times New Roman" w:hAnsi="Times New Roman"/>
                <w:sz w:val="24"/>
                <w:szCs w:val="24"/>
              </w:rPr>
              <w:lastRenderedPageBreak/>
              <w:t>о искусства: портрет, пейзаж, натюрморт</w:t>
            </w:r>
          </w:p>
        </w:tc>
        <w:tc>
          <w:tcPr>
            <w:tcW w:w="1842" w:type="dxa"/>
            <w:vMerge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6450" w:rsidRPr="00573776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3"/>
                <w:sz w:val="24"/>
                <w:szCs w:val="24"/>
              </w:rPr>
              <w:t>Р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азвитие</w:t>
            </w:r>
            <w:r w:rsidRPr="00573776">
              <w:rPr>
                <w:rFonts w:ascii="Times New Roman" w:hAnsi="Times New Roman"/>
                <w:spacing w:val="28"/>
                <w:w w:val="113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самостоятельности</w:t>
            </w:r>
            <w:r w:rsidRPr="00573776">
              <w:rPr>
                <w:rFonts w:ascii="Times New Roman" w:hAnsi="Times New Roman"/>
                <w:spacing w:val="-6"/>
                <w:w w:val="113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sz w:val="24"/>
                <w:szCs w:val="24"/>
              </w:rPr>
              <w:t>в</w:t>
            </w:r>
            <w:r w:rsidRPr="00573776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4"/>
                <w:sz w:val="24"/>
                <w:szCs w:val="24"/>
              </w:rPr>
              <w:t>поиске</w:t>
            </w:r>
            <w:r w:rsidRPr="00573776">
              <w:rPr>
                <w:rFonts w:ascii="Times New Roman" w:hAnsi="Times New Roman"/>
                <w:spacing w:val="5"/>
                <w:w w:val="114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4"/>
                <w:sz w:val="24"/>
                <w:szCs w:val="24"/>
              </w:rPr>
              <w:t>решения</w:t>
            </w:r>
            <w:r w:rsidRPr="00573776">
              <w:rPr>
                <w:rFonts w:ascii="Times New Roman" w:hAnsi="Times New Roman"/>
                <w:spacing w:val="19"/>
                <w:w w:val="114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4"/>
                <w:sz w:val="24"/>
                <w:szCs w:val="24"/>
              </w:rPr>
              <w:t>различных</w:t>
            </w:r>
            <w:r w:rsidRPr="00573776">
              <w:rPr>
                <w:rFonts w:ascii="Times New Roman" w:hAnsi="Times New Roman"/>
                <w:spacing w:val="31"/>
                <w:w w:val="114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изо</w:t>
            </w:r>
            <w:r w:rsidRPr="00573776">
              <w:rPr>
                <w:rFonts w:ascii="Times New Roman" w:hAnsi="Times New Roman"/>
                <w:w w:val="114"/>
                <w:sz w:val="24"/>
                <w:szCs w:val="24"/>
              </w:rPr>
              <w:t>бразител</w:t>
            </w:r>
            <w:r w:rsidRPr="00573776">
              <w:rPr>
                <w:rFonts w:ascii="Times New Roman" w:hAnsi="Times New Roman"/>
                <w:w w:val="114"/>
                <w:sz w:val="24"/>
                <w:szCs w:val="24"/>
              </w:rPr>
              <w:lastRenderedPageBreak/>
              <w:t>ьных</w:t>
            </w:r>
            <w:r w:rsidRPr="00573776">
              <w:rPr>
                <w:rFonts w:ascii="Times New Roman" w:hAnsi="Times New Roman"/>
                <w:spacing w:val="-7"/>
                <w:w w:val="114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6"/>
                <w:sz w:val="24"/>
                <w:szCs w:val="24"/>
              </w:rPr>
              <w:t>задач</w:t>
            </w:r>
            <w:r>
              <w:rPr>
                <w:rFonts w:ascii="Times New Roman" w:hAnsi="Times New Roman"/>
                <w:w w:val="116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12C6E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 xml:space="preserve">Изображать натюрморт, пейзаж, пользуясь основными правилами жанров. Работать </w:t>
            </w:r>
            <w:r w:rsidRPr="00C12C6E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>красками (гуашь, акварель, смешанная техника).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Жанры живописи.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2"/>
                <w:w w:val="113"/>
              </w:rPr>
              <w:t>Натюрморт. Пейзаж.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1E208D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widowControl w:val="0"/>
              <w:tabs>
                <w:tab w:val="left" w:pos="25"/>
              </w:tabs>
              <w:autoSpaceDE w:val="0"/>
              <w:autoSpaceDN w:val="0"/>
              <w:adjustRightInd w:val="0"/>
              <w:spacing w:before="51"/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7"/>
                <w:w w:val="113"/>
                <w:sz w:val="24"/>
                <w:szCs w:val="24"/>
              </w:rPr>
              <w:t>Портрет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>.</w:t>
            </w:r>
            <w:r w:rsidRPr="001E208D">
              <w:rPr>
                <w:rFonts w:ascii="Times New Roman" w:hAnsi="Times New Roman"/>
                <w:spacing w:val="-49"/>
                <w:w w:val="1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6"/>
                <w:w w:val="114"/>
                <w:sz w:val="24"/>
                <w:szCs w:val="24"/>
              </w:rPr>
              <w:t>К</w:t>
            </w:r>
            <w:r w:rsidRPr="001E208D">
              <w:rPr>
                <w:rFonts w:ascii="Times New Roman" w:hAnsi="Times New Roman"/>
                <w:spacing w:val="6"/>
                <w:w w:val="117"/>
                <w:sz w:val="24"/>
                <w:szCs w:val="24"/>
              </w:rPr>
              <w:t>а</w:t>
            </w:r>
            <w:r w:rsidRPr="001E208D">
              <w:rPr>
                <w:rFonts w:ascii="Times New Roman" w:hAnsi="Times New Roman"/>
                <w:spacing w:val="6"/>
                <w:w w:val="128"/>
                <w:sz w:val="24"/>
                <w:szCs w:val="24"/>
              </w:rPr>
              <w:t>к</w:t>
            </w:r>
            <w:r w:rsidRPr="001E208D">
              <w:rPr>
                <w:rFonts w:ascii="Times New Roman" w:hAnsi="Times New Roman"/>
                <w:spacing w:val="6"/>
                <w:w w:val="116"/>
                <w:sz w:val="24"/>
                <w:szCs w:val="24"/>
              </w:rPr>
              <w:t>и</w:t>
            </w:r>
            <w:r w:rsidRPr="001E208D">
              <w:rPr>
                <w:rFonts w:ascii="Times New Roman" w:hAnsi="Times New Roman"/>
                <w:w w:val="109"/>
                <w:sz w:val="24"/>
                <w:szCs w:val="24"/>
              </w:rPr>
              <w:t xml:space="preserve">е 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>бывают</w:t>
            </w:r>
            <w:r w:rsidRPr="001E208D">
              <w:rPr>
                <w:rFonts w:ascii="Times New Roman" w:hAnsi="Times New Roman"/>
                <w:spacing w:val="-23"/>
                <w:w w:val="114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 xml:space="preserve">портреты. </w:t>
            </w:r>
            <w:r>
              <w:rPr>
                <w:rFonts w:ascii="Times New Roman" w:hAnsi="Times New Roman"/>
                <w:w w:val="114"/>
                <w:sz w:val="24"/>
                <w:szCs w:val="24"/>
              </w:rPr>
              <w:t>Художник – график Кобелев Е.К..</w:t>
            </w:r>
          </w:p>
        </w:tc>
        <w:tc>
          <w:tcPr>
            <w:tcW w:w="1985" w:type="dxa"/>
          </w:tcPr>
          <w:p w:rsidR="008E6450" w:rsidRPr="001E208D" w:rsidRDefault="008E6450" w:rsidP="00786F16">
            <w:pPr>
              <w:spacing w:line="232" w:lineRule="auto"/>
              <w:rPr>
                <w:rFonts w:ascii="Times New Roman" w:hAnsi="Times New Roman"/>
                <w:i/>
              </w:rPr>
            </w:pPr>
            <w:r w:rsidRPr="001E208D">
              <w:rPr>
                <w:rFonts w:ascii="Times New Roman" w:hAnsi="Times New Roman"/>
                <w:bCs/>
              </w:rPr>
              <w:t>Уметь</w:t>
            </w:r>
            <w:r w:rsidRPr="001E208D">
              <w:rPr>
                <w:rFonts w:ascii="Times New Roman" w:hAnsi="Times New Roman"/>
              </w:rPr>
              <w:t xml:space="preserve"> выполнять наброски по своим замыслам.</w:t>
            </w:r>
          </w:p>
          <w:p w:rsidR="008E6450" w:rsidRPr="00F14935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73776">
              <w:rPr>
                <w:rFonts w:ascii="Times New Roman" w:hAnsi="Times New Roman"/>
                <w:bCs/>
                <w:sz w:val="24"/>
                <w:szCs w:val="24"/>
              </w:rPr>
              <w:t>Знать</w:t>
            </w:r>
            <w:r w:rsidRPr="00573776">
              <w:rPr>
                <w:rFonts w:ascii="Times New Roman" w:hAnsi="Times New Roman"/>
                <w:sz w:val="24"/>
                <w:szCs w:val="24"/>
              </w:rPr>
              <w:t xml:space="preserve"> основные жанры изобразительного искусства: портрет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Merge w:val="restart"/>
          </w:tcPr>
          <w:p w:rsidR="008E6450" w:rsidRPr="001E208D" w:rsidRDefault="008E6450" w:rsidP="00786F16">
            <w:pPr>
              <w:rPr>
                <w:rFonts w:ascii="Times New Roman" w:hAnsi="Times New Roman"/>
                <w:b/>
                <w:i/>
              </w:rPr>
            </w:pPr>
            <w:r w:rsidRPr="001E208D">
              <w:rPr>
                <w:rFonts w:ascii="Times New Roman" w:hAnsi="Times New Roman"/>
                <w:b/>
              </w:rPr>
              <w:t>Регулятивные действия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</w:rPr>
            </w:pPr>
            <w:r w:rsidRPr="001E208D">
              <w:rPr>
                <w:rFonts w:ascii="Times New Roman" w:hAnsi="Times New Roman"/>
                <w:b/>
              </w:rPr>
              <w:t>1.</w:t>
            </w:r>
            <w:r w:rsidRPr="001E208D">
              <w:rPr>
                <w:rFonts w:ascii="Times New Roman" w:hAnsi="Times New Roman"/>
              </w:rPr>
              <w:t xml:space="preserve"> Совместно с учителем</w:t>
            </w:r>
            <w:r w:rsidRPr="001E208D">
              <w:rPr>
                <w:rFonts w:ascii="Times New Roman" w:hAnsi="Times New Roman"/>
                <w:bCs/>
              </w:rPr>
              <w:t xml:space="preserve"> </w:t>
            </w:r>
            <w:r w:rsidRPr="001E208D">
              <w:rPr>
                <w:rFonts w:ascii="Times New Roman" w:hAnsi="Times New Roman"/>
              </w:rPr>
              <w:t>определять</w:t>
            </w:r>
            <w:r w:rsidRPr="001E208D">
              <w:rPr>
                <w:rFonts w:ascii="Times New Roman" w:hAnsi="Times New Roman"/>
                <w:bCs/>
              </w:rPr>
              <w:t xml:space="preserve"> цель </w:t>
            </w:r>
            <w:r w:rsidRPr="001E208D">
              <w:rPr>
                <w:rFonts w:ascii="Times New Roman" w:hAnsi="Times New Roman"/>
              </w:rPr>
              <w:t>действий,</w:t>
            </w:r>
            <w:r w:rsidRPr="001E208D">
              <w:rPr>
                <w:rFonts w:ascii="Times New Roman" w:hAnsi="Times New Roman"/>
                <w:bCs/>
              </w:rPr>
              <w:t xml:space="preserve"> проговаривать план, </w:t>
            </w:r>
            <w:r w:rsidRPr="001E208D">
              <w:rPr>
                <w:rFonts w:ascii="Times New Roman" w:hAnsi="Times New Roman"/>
              </w:rPr>
              <w:t>предлагать версии.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</w:rPr>
            </w:pPr>
            <w:r w:rsidRPr="001E208D">
              <w:rPr>
                <w:rFonts w:ascii="Times New Roman" w:hAnsi="Times New Roman"/>
                <w:b/>
                <w:bCs/>
              </w:rPr>
              <w:t>2.</w:t>
            </w:r>
            <w:r w:rsidRPr="001E208D">
              <w:rPr>
                <w:rFonts w:ascii="Times New Roman" w:hAnsi="Times New Roman"/>
                <w:bCs/>
              </w:rPr>
              <w:t xml:space="preserve"> Работать по </w:t>
            </w:r>
            <w:r w:rsidRPr="001E208D">
              <w:rPr>
                <w:rFonts w:ascii="Times New Roman" w:hAnsi="Times New Roman"/>
              </w:rPr>
              <w:t xml:space="preserve">предложенному </w:t>
            </w:r>
            <w:r w:rsidRPr="001E208D">
              <w:rPr>
                <w:rFonts w:ascii="Times New Roman" w:hAnsi="Times New Roman"/>
                <w:bCs/>
              </w:rPr>
              <w:t xml:space="preserve">плану, </w:t>
            </w:r>
            <w:r w:rsidRPr="001E208D">
              <w:rPr>
                <w:rFonts w:ascii="Times New Roman" w:hAnsi="Times New Roman"/>
              </w:rPr>
              <w:t>использовать учебник.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</w:rPr>
            </w:pPr>
            <w:r w:rsidRPr="001E208D">
              <w:rPr>
                <w:rFonts w:ascii="Times New Roman" w:hAnsi="Times New Roman"/>
                <w:b/>
                <w:bCs/>
              </w:rPr>
              <w:t>3.</w:t>
            </w:r>
            <w:r w:rsidRPr="001E208D">
              <w:rPr>
                <w:rFonts w:ascii="Times New Roman" w:hAnsi="Times New Roman"/>
                <w:bCs/>
              </w:rPr>
              <w:t xml:space="preserve"> Учиться оценивать </w:t>
            </w:r>
            <w:r w:rsidRPr="001E208D">
              <w:rPr>
                <w:rFonts w:ascii="Times New Roman" w:hAnsi="Times New Roman"/>
              </w:rPr>
              <w:t>успешность своего задания, признавать ошибки.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6450" w:rsidRPr="00573776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2"/>
                <w:sz w:val="24"/>
                <w:szCs w:val="24"/>
              </w:rPr>
              <w:t>Ф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ормирование</w:t>
            </w:r>
            <w:r w:rsidRPr="00573776">
              <w:rPr>
                <w:rFonts w:ascii="Times New Roman" w:hAnsi="Times New Roman"/>
                <w:spacing w:val="-6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духовных</w:t>
            </w:r>
            <w:r w:rsidRPr="00573776">
              <w:rPr>
                <w:rFonts w:ascii="Times New Roman" w:hAnsi="Times New Roman"/>
                <w:spacing w:val="4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sz w:val="24"/>
                <w:szCs w:val="24"/>
              </w:rPr>
              <w:t>и</w:t>
            </w:r>
            <w:r w:rsidRPr="00573776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эстетических</w:t>
            </w:r>
            <w:r w:rsidRPr="00573776">
              <w:rPr>
                <w:rFonts w:ascii="Times New Roman" w:hAnsi="Times New Roman"/>
                <w:spacing w:val="19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потребностей</w:t>
            </w:r>
            <w:r>
              <w:rPr>
                <w:rFonts w:ascii="Times New Roman" w:hAnsi="Times New Roman"/>
                <w:w w:val="112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spacing w:val="2"/>
                <w:w w:val="113"/>
              </w:rPr>
            </w:pPr>
            <w:r w:rsidRPr="001E208D">
              <w:rPr>
                <w:rFonts w:ascii="Times New Roman" w:hAnsi="Times New Roman"/>
                <w:spacing w:val="2"/>
                <w:w w:val="113"/>
              </w:rPr>
              <w:t>Рисовать портрет по представлению или с натуры; рисовать любое животное в движении с натуры или по представлению. Работать цветными и простым карандашами.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Виды изобразительной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Портрет.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1E208D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</w:tcPr>
          <w:p w:rsidR="008E6450" w:rsidRPr="001E208D" w:rsidRDefault="008E6450" w:rsidP="00786F16">
            <w:pPr>
              <w:tabs>
                <w:tab w:val="left" w:pos="25"/>
              </w:tabs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6"/>
                <w:w w:val="116"/>
                <w:sz w:val="24"/>
                <w:szCs w:val="24"/>
              </w:rPr>
              <w:t>Исторически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й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ab/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 xml:space="preserve">и </w:t>
            </w:r>
            <w:r w:rsidRPr="001E208D">
              <w:rPr>
                <w:rFonts w:ascii="Times New Roman" w:hAnsi="Times New Roman"/>
                <w:w w:val="118"/>
                <w:sz w:val="24"/>
                <w:szCs w:val="24"/>
              </w:rPr>
              <w:t>батальный</w:t>
            </w:r>
            <w:r w:rsidRPr="001E208D">
              <w:rPr>
                <w:rFonts w:ascii="Times New Roman" w:hAnsi="Times New Roman"/>
                <w:spacing w:val="19"/>
                <w:w w:val="118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8"/>
                <w:sz w:val="24"/>
                <w:szCs w:val="24"/>
              </w:rPr>
              <w:t xml:space="preserve">жанры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в</w:t>
            </w:r>
            <w:r w:rsidRPr="001E208D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 xml:space="preserve">живописи. 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>Бытовой</w:t>
            </w:r>
            <w:r w:rsidRPr="001E208D">
              <w:rPr>
                <w:rFonts w:ascii="Times New Roman" w:hAnsi="Times New Roman"/>
                <w:spacing w:val="36"/>
                <w:w w:val="1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1E208D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5"/>
                <w:sz w:val="24"/>
                <w:szCs w:val="24"/>
              </w:rPr>
              <w:t>анима</w:t>
            </w:r>
            <w:r w:rsidRPr="001E208D">
              <w:rPr>
                <w:rFonts w:ascii="Times New Roman" w:hAnsi="Times New Roman"/>
                <w:w w:val="117"/>
                <w:sz w:val="24"/>
                <w:szCs w:val="24"/>
              </w:rPr>
              <w:t>листический</w:t>
            </w:r>
            <w:r w:rsidRPr="001E208D">
              <w:rPr>
                <w:rFonts w:ascii="Times New Roman" w:hAnsi="Times New Roman"/>
                <w:spacing w:val="29"/>
                <w:w w:val="117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7"/>
                <w:sz w:val="24"/>
                <w:szCs w:val="24"/>
              </w:rPr>
              <w:t>жан</w:t>
            </w:r>
            <w:r w:rsidRPr="001E208D">
              <w:rPr>
                <w:rFonts w:ascii="Times New Roman" w:hAnsi="Times New Roman"/>
                <w:w w:val="119"/>
                <w:sz w:val="24"/>
                <w:szCs w:val="24"/>
              </w:rPr>
              <w:t>ры.</w:t>
            </w:r>
          </w:p>
        </w:tc>
        <w:tc>
          <w:tcPr>
            <w:tcW w:w="1985" w:type="dxa"/>
          </w:tcPr>
          <w:p w:rsidR="008E6450" w:rsidRPr="001E208D" w:rsidRDefault="008E6450" w:rsidP="00786F16">
            <w:pPr>
              <w:spacing w:line="232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 выполнять наброски по своим замыслам.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F5BD3">
              <w:rPr>
                <w:rFonts w:ascii="Times New Roman" w:hAnsi="Times New Roman"/>
                <w:bCs/>
                <w:sz w:val="24"/>
                <w:szCs w:val="24"/>
              </w:rPr>
              <w:t>Знать</w:t>
            </w:r>
            <w:r w:rsidRPr="009F5BD3">
              <w:rPr>
                <w:rFonts w:ascii="Times New Roman" w:hAnsi="Times New Roman"/>
                <w:sz w:val="24"/>
                <w:szCs w:val="24"/>
              </w:rPr>
              <w:t xml:space="preserve"> основные жанры изобразительного искусства: </w:t>
            </w:r>
            <w:r w:rsidRPr="009F5BD3">
              <w:rPr>
                <w:rFonts w:ascii="Times New Roman" w:hAnsi="Times New Roman"/>
                <w:sz w:val="24"/>
                <w:szCs w:val="24"/>
              </w:rPr>
              <w:lastRenderedPageBreak/>
              <w:t>портрет</w:t>
            </w:r>
          </w:p>
        </w:tc>
        <w:tc>
          <w:tcPr>
            <w:tcW w:w="1842" w:type="dxa"/>
            <w:vMerge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6450" w:rsidRPr="00573776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3"/>
                <w:sz w:val="24"/>
                <w:szCs w:val="24"/>
              </w:rPr>
              <w:t>О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владение</w:t>
            </w:r>
            <w:r w:rsidRPr="00573776">
              <w:rPr>
                <w:rFonts w:ascii="Times New Roman" w:hAnsi="Times New Roman"/>
                <w:spacing w:val="-24"/>
                <w:w w:val="113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различными</w:t>
            </w:r>
            <w:r w:rsidRPr="00573776">
              <w:rPr>
                <w:rFonts w:ascii="Times New Roman" w:hAnsi="Times New Roman"/>
                <w:spacing w:val="20"/>
                <w:w w:val="113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приёмами</w:t>
            </w:r>
            <w:r w:rsidRPr="00573776">
              <w:rPr>
                <w:rFonts w:ascii="Times New Roman" w:hAnsi="Times New Roman"/>
                <w:spacing w:val="-5"/>
                <w:w w:val="113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sz w:val="24"/>
                <w:szCs w:val="24"/>
              </w:rPr>
              <w:t>и</w:t>
            </w:r>
            <w:r w:rsidRPr="00573776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4"/>
                <w:sz w:val="24"/>
                <w:szCs w:val="24"/>
              </w:rPr>
              <w:t>техниками</w:t>
            </w:r>
            <w:r w:rsidRPr="00573776">
              <w:rPr>
                <w:rFonts w:ascii="Times New Roman" w:hAnsi="Times New Roman"/>
                <w:spacing w:val="5"/>
                <w:w w:val="114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4"/>
                <w:sz w:val="24"/>
                <w:szCs w:val="24"/>
              </w:rPr>
              <w:t>изобразительной деятельности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spacing w:val="2"/>
                <w:w w:val="113"/>
              </w:rPr>
            </w:pPr>
            <w:r w:rsidRPr="001E208D">
              <w:rPr>
                <w:rFonts w:ascii="Times New Roman" w:hAnsi="Times New Roman"/>
                <w:spacing w:val="2"/>
                <w:w w:val="113"/>
              </w:rPr>
              <w:t xml:space="preserve">Рисовать портрет по представлению или с натуры; рисовать любое животное в движении с </w:t>
            </w:r>
            <w:r w:rsidRPr="001E208D">
              <w:rPr>
                <w:rFonts w:ascii="Times New Roman" w:hAnsi="Times New Roman"/>
                <w:spacing w:val="2"/>
                <w:w w:val="113"/>
              </w:rPr>
              <w:lastRenderedPageBreak/>
              <w:t>натуры или по представлению. Работать цветными и простым карандашами.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Жанры живописи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widowControl w:val="0"/>
              <w:tabs>
                <w:tab w:val="left" w:pos="25"/>
              </w:tabs>
              <w:autoSpaceDE w:val="0"/>
              <w:autoSpaceDN w:val="0"/>
              <w:adjustRightInd w:val="0"/>
              <w:spacing w:before="59" w:line="240" w:lineRule="auto"/>
              <w:ind w:right="10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>Цветовая</w:t>
            </w:r>
            <w:r w:rsidRPr="001E208D">
              <w:rPr>
                <w:rFonts w:ascii="Times New Roman" w:hAnsi="Times New Roman"/>
                <w:spacing w:val="-5"/>
                <w:w w:val="114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7"/>
                <w:sz w:val="24"/>
                <w:szCs w:val="24"/>
              </w:rPr>
              <w:t xml:space="preserve">гамма. </w:t>
            </w:r>
            <w:r w:rsidRPr="001E208D">
              <w:rPr>
                <w:rFonts w:ascii="Times New Roman" w:hAnsi="Times New Roman"/>
                <w:spacing w:val="3"/>
                <w:w w:val="112"/>
                <w:sz w:val="24"/>
                <w:szCs w:val="24"/>
              </w:rPr>
              <w:t>Тво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 xml:space="preserve">я </w:t>
            </w:r>
            <w:r w:rsidRPr="001E208D">
              <w:rPr>
                <w:rFonts w:ascii="Times New Roman" w:hAnsi="Times New Roman"/>
                <w:spacing w:val="45"/>
                <w:w w:val="112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3"/>
                <w:w w:val="113"/>
                <w:sz w:val="24"/>
                <w:szCs w:val="24"/>
              </w:rPr>
              <w:t>м</w:t>
            </w:r>
            <w:r w:rsidRPr="001E208D">
              <w:rPr>
                <w:rFonts w:ascii="Times New Roman" w:hAnsi="Times New Roman"/>
                <w:spacing w:val="3"/>
                <w:w w:val="117"/>
                <w:sz w:val="24"/>
                <w:szCs w:val="24"/>
              </w:rPr>
              <w:t>а</w:t>
            </w:r>
            <w:r w:rsidRPr="001E208D">
              <w:rPr>
                <w:rFonts w:ascii="Times New Roman" w:hAnsi="Times New Roman"/>
                <w:spacing w:val="3"/>
                <w:w w:val="106"/>
                <w:sz w:val="24"/>
                <w:szCs w:val="24"/>
              </w:rPr>
              <w:t>с</w:t>
            </w:r>
            <w:r w:rsidRPr="001E208D">
              <w:rPr>
                <w:rFonts w:ascii="Times New Roman" w:hAnsi="Times New Roman"/>
                <w:spacing w:val="3"/>
                <w:w w:val="115"/>
                <w:sz w:val="24"/>
                <w:szCs w:val="24"/>
              </w:rPr>
              <w:t>т</w:t>
            </w:r>
            <w:r w:rsidRPr="001E208D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е</w:t>
            </w:r>
            <w:r w:rsidRPr="001E208D">
              <w:rPr>
                <w:rFonts w:ascii="Times New Roman" w:hAnsi="Times New Roman"/>
                <w:spacing w:val="3"/>
                <w:w w:val="114"/>
                <w:sz w:val="24"/>
                <w:szCs w:val="24"/>
              </w:rPr>
              <w:t>р</w:t>
            </w:r>
            <w:r w:rsidRPr="001E208D">
              <w:rPr>
                <w:rFonts w:ascii="Times New Roman" w:hAnsi="Times New Roman"/>
                <w:spacing w:val="3"/>
                <w:w w:val="106"/>
                <w:sz w:val="24"/>
                <w:szCs w:val="24"/>
              </w:rPr>
              <w:t>с</w:t>
            </w:r>
            <w:r w:rsidRPr="001E208D">
              <w:rPr>
                <w:rFonts w:ascii="Times New Roman" w:hAnsi="Times New Roman"/>
                <w:spacing w:val="3"/>
                <w:w w:val="128"/>
                <w:sz w:val="24"/>
                <w:szCs w:val="24"/>
              </w:rPr>
              <w:t>к</w:t>
            </w:r>
            <w:r w:rsidRPr="001E208D">
              <w:rPr>
                <w:rFonts w:ascii="Times New Roman" w:hAnsi="Times New Roman"/>
                <w:spacing w:val="3"/>
                <w:w w:val="117"/>
                <w:sz w:val="24"/>
                <w:szCs w:val="24"/>
              </w:rPr>
              <w:t>а</w:t>
            </w:r>
            <w:r w:rsidRPr="001E208D">
              <w:rPr>
                <w:rFonts w:ascii="Times New Roman" w:hAnsi="Times New Roman"/>
                <w:spacing w:val="3"/>
                <w:w w:val="129"/>
                <w:sz w:val="24"/>
                <w:szCs w:val="24"/>
              </w:rPr>
              <w:t>я</w:t>
            </w:r>
            <w:r w:rsidRPr="001E208D">
              <w:rPr>
                <w:rFonts w:ascii="Times New Roman" w:hAnsi="Times New Roman"/>
                <w:w w:val="125"/>
                <w:sz w:val="24"/>
                <w:szCs w:val="24"/>
              </w:rPr>
              <w:t xml:space="preserve">: </w:t>
            </w:r>
            <w:r w:rsidRPr="001E208D">
              <w:rPr>
                <w:rFonts w:ascii="Times New Roman" w:hAnsi="Times New Roman"/>
                <w:w w:val="111"/>
                <w:sz w:val="24"/>
                <w:szCs w:val="24"/>
              </w:rPr>
              <w:t>цветовой</w:t>
            </w:r>
            <w:r w:rsidRPr="001E208D">
              <w:rPr>
                <w:rFonts w:ascii="Times New Roman" w:hAnsi="Times New Roman"/>
                <w:spacing w:val="-4"/>
                <w:w w:val="111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9"/>
                <w:sz w:val="24"/>
                <w:szCs w:val="24"/>
              </w:rPr>
              <w:t xml:space="preserve">круг. </w:t>
            </w:r>
          </w:p>
          <w:p w:rsidR="008E6450" w:rsidRPr="001E208D" w:rsidRDefault="008E6450" w:rsidP="00786F16">
            <w:pPr>
              <w:tabs>
                <w:tab w:val="left" w:pos="25"/>
              </w:tabs>
              <w:spacing w:line="240" w:lineRule="auto"/>
              <w:ind w:firstLine="2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spacing w:val="2"/>
                <w:w w:val="113"/>
              </w:rPr>
            </w:pPr>
            <w:r w:rsidRPr="001E208D">
              <w:rPr>
                <w:rFonts w:ascii="Times New Roman" w:hAnsi="Times New Roman"/>
                <w:spacing w:val="2"/>
                <w:w w:val="113"/>
              </w:rPr>
              <w:t xml:space="preserve">Иметь представление о цветовой гамме живописного произведения. Анализировать произведения Борисова-Мусатова и Явленского, используя полученные знания. Использовать цветовой круг для нахождения дополнительных и родственных цветов. Анализировать произведения, выполненные </w:t>
            </w:r>
            <w:r w:rsidRPr="001E208D">
              <w:rPr>
                <w:rFonts w:ascii="Times New Roman" w:hAnsi="Times New Roman"/>
                <w:spacing w:val="2"/>
                <w:w w:val="113"/>
              </w:rPr>
              <w:lastRenderedPageBreak/>
              <w:t>цветными карандашами, на примере работы С. Чехонина.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u w:val="single"/>
              </w:rPr>
            </w:pPr>
            <w:r w:rsidRPr="001E208D">
              <w:rPr>
                <w:rFonts w:ascii="Times New Roman" w:hAnsi="Times New Roman"/>
                <w:u w:val="single"/>
              </w:rPr>
              <w:lastRenderedPageBreak/>
              <w:t>Коммуникативные действия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</w:rPr>
            </w:pPr>
            <w:r w:rsidRPr="001E208D">
              <w:rPr>
                <w:rFonts w:ascii="Times New Roman" w:hAnsi="Times New Roman"/>
                <w:b/>
                <w:bCs/>
              </w:rPr>
              <w:t>1.</w:t>
            </w:r>
            <w:r w:rsidRPr="001E208D">
              <w:rPr>
                <w:rFonts w:ascii="Times New Roman" w:hAnsi="Times New Roman"/>
                <w:bCs/>
              </w:rPr>
              <w:t xml:space="preserve"> Высказывать свои мысли </w:t>
            </w:r>
            <w:r w:rsidRPr="001E208D">
              <w:rPr>
                <w:rFonts w:ascii="Times New Roman" w:hAnsi="Times New Roman"/>
              </w:rPr>
              <w:t>(предложение-текст), вступать в беседу.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</w:rPr>
            </w:pPr>
            <w:r w:rsidRPr="001E208D">
              <w:rPr>
                <w:rFonts w:ascii="Times New Roman" w:hAnsi="Times New Roman"/>
                <w:b/>
                <w:bCs/>
              </w:rPr>
              <w:t>2.</w:t>
            </w:r>
            <w:r w:rsidRPr="001E208D">
              <w:rPr>
                <w:rFonts w:ascii="Times New Roman" w:hAnsi="Times New Roman"/>
                <w:bCs/>
              </w:rPr>
              <w:t xml:space="preserve"> Слушать и понимать других</w:t>
            </w:r>
            <w:r w:rsidRPr="001E208D">
              <w:rPr>
                <w:rFonts w:ascii="Times New Roman" w:hAnsi="Times New Roman"/>
              </w:rPr>
              <w:t>, в т.ч. выразительно читать чужие тексты.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bCs/>
                <w:i/>
              </w:rPr>
            </w:pPr>
            <w:r w:rsidRPr="001E208D">
              <w:rPr>
                <w:rFonts w:ascii="Times New Roman" w:hAnsi="Times New Roman"/>
                <w:b/>
              </w:rPr>
              <w:t>3.</w:t>
            </w:r>
            <w:r w:rsidRPr="001E208D">
              <w:rPr>
                <w:rFonts w:ascii="Times New Roman" w:hAnsi="Times New Roman"/>
              </w:rPr>
              <w:t xml:space="preserve"> Договариваться о правилах общения;</w:t>
            </w:r>
            <w:r w:rsidRPr="001E208D">
              <w:rPr>
                <w:rFonts w:ascii="Times New Roman" w:hAnsi="Times New Roman"/>
                <w:bCs/>
              </w:rPr>
              <w:t xml:space="preserve"> учиться выполнять роли в группе.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6450" w:rsidRPr="00573776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w w:val="112"/>
                <w:sz w:val="24"/>
                <w:szCs w:val="24"/>
              </w:rPr>
              <w:lastRenderedPageBreak/>
              <w:t>В</w:t>
            </w:r>
            <w:r w:rsidRPr="00573776">
              <w:rPr>
                <w:rFonts w:ascii="Times New Roman" w:hAnsi="Times New Roman"/>
                <w:spacing w:val="-7"/>
                <w:w w:val="112"/>
                <w:sz w:val="24"/>
                <w:szCs w:val="24"/>
              </w:rPr>
              <w:t>оспитани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е</w:t>
            </w:r>
            <w:r w:rsidRPr="00573776">
              <w:rPr>
                <w:rFonts w:ascii="Times New Roman" w:hAnsi="Times New Roman"/>
                <w:spacing w:val="-10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spacing w:val="-7"/>
                <w:w w:val="112"/>
                <w:sz w:val="24"/>
                <w:szCs w:val="24"/>
              </w:rPr>
              <w:t>готовност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и</w:t>
            </w:r>
            <w:r w:rsidRPr="00573776">
              <w:rPr>
                <w:rFonts w:ascii="Times New Roman" w:hAnsi="Times New Roman"/>
                <w:spacing w:val="-21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 xml:space="preserve">к </w:t>
            </w:r>
            <w:r w:rsidRPr="00573776">
              <w:rPr>
                <w:rFonts w:ascii="Times New Roman" w:hAnsi="Times New Roman"/>
                <w:spacing w:val="-7"/>
                <w:w w:val="112"/>
                <w:sz w:val="24"/>
                <w:szCs w:val="24"/>
              </w:rPr>
              <w:t>отстаивани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ю</w:t>
            </w:r>
            <w:r w:rsidRPr="00573776">
              <w:rPr>
                <w:rFonts w:ascii="Times New Roman" w:hAnsi="Times New Roman"/>
                <w:spacing w:val="-9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spacing w:val="-6"/>
                <w:sz w:val="24"/>
                <w:szCs w:val="24"/>
              </w:rPr>
              <w:t>своег</w:t>
            </w:r>
            <w:r w:rsidRPr="00573776">
              <w:rPr>
                <w:rFonts w:ascii="Times New Roman" w:hAnsi="Times New Roman"/>
                <w:sz w:val="24"/>
                <w:szCs w:val="24"/>
              </w:rPr>
              <w:t>о</w:t>
            </w:r>
            <w:r w:rsidRPr="00573776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spacing w:val="-7"/>
                <w:w w:val="112"/>
                <w:sz w:val="24"/>
                <w:szCs w:val="24"/>
              </w:rPr>
              <w:t>эстетическог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о</w:t>
            </w:r>
            <w:r w:rsidRPr="00573776">
              <w:rPr>
                <w:rFonts w:ascii="Times New Roman" w:hAnsi="Times New Roman"/>
                <w:spacing w:val="-8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spacing w:val="-6"/>
                <w:w w:val="115"/>
                <w:sz w:val="24"/>
                <w:szCs w:val="24"/>
              </w:rPr>
              <w:t>идеала</w:t>
            </w:r>
            <w:r>
              <w:rPr>
                <w:rFonts w:ascii="Times New Roman" w:hAnsi="Times New Roman"/>
                <w:spacing w:val="-6"/>
                <w:w w:val="115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spacing w:val="2"/>
                <w:w w:val="113"/>
              </w:rPr>
            </w:pPr>
            <w:r w:rsidRPr="001E208D">
              <w:rPr>
                <w:rFonts w:ascii="Times New Roman" w:hAnsi="Times New Roman"/>
                <w:spacing w:val="2"/>
                <w:w w:val="113"/>
              </w:rPr>
              <w:t>Смешивать цвета. Работать цветными и простым карандашами. Отрабатывать приёмы штриховки цветными карандашами. Подбирать и использовать дополнительные и родственные цвета при выполнении упражнений в рабочей тетради.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Работа акварелью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widowControl w:val="0"/>
              <w:tabs>
                <w:tab w:val="left" w:pos="25"/>
              </w:tabs>
              <w:autoSpaceDE w:val="0"/>
              <w:autoSpaceDN w:val="0"/>
              <w:adjustRightInd w:val="0"/>
              <w:spacing w:before="59" w:line="240" w:lineRule="auto"/>
              <w:ind w:right="10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3"/>
                <w:w w:val="112"/>
                <w:sz w:val="24"/>
                <w:szCs w:val="24"/>
              </w:rPr>
              <w:t>Тво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 xml:space="preserve">я </w:t>
            </w:r>
            <w:r w:rsidRPr="001E208D">
              <w:rPr>
                <w:rFonts w:ascii="Times New Roman" w:hAnsi="Times New Roman"/>
                <w:spacing w:val="3"/>
                <w:w w:val="113"/>
                <w:sz w:val="24"/>
                <w:szCs w:val="24"/>
              </w:rPr>
              <w:t>м</w:t>
            </w:r>
            <w:r w:rsidRPr="001E208D">
              <w:rPr>
                <w:rFonts w:ascii="Times New Roman" w:hAnsi="Times New Roman"/>
                <w:spacing w:val="3"/>
                <w:w w:val="117"/>
                <w:sz w:val="24"/>
                <w:szCs w:val="24"/>
              </w:rPr>
              <w:t>а</w:t>
            </w:r>
            <w:r w:rsidRPr="001E208D">
              <w:rPr>
                <w:rFonts w:ascii="Times New Roman" w:hAnsi="Times New Roman"/>
                <w:spacing w:val="3"/>
                <w:w w:val="106"/>
                <w:sz w:val="24"/>
                <w:szCs w:val="24"/>
              </w:rPr>
              <w:t>с</w:t>
            </w:r>
            <w:r w:rsidRPr="001E208D">
              <w:rPr>
                <w:rFonts w:ascii="Times New Roman" w:hAnsi="Times New Roman"/>
                <w:spacing w:val="3"/>
                <w:w w:val="115"/>
                <w:sz w:val="24"/>
                <w:szCs w:val="24"/>
              </w:rPr>
              <w:t>т</w:t>
            </w:r>
            <w:r w:rsidRPr="001E208D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е</w:t>
            </w:r>
            <w:r w:rsidRPr="001E208D">
              <w:rPr>
                <w:rFonts w:ascii="Times New Roman" w:hAnsi="Times New Roman"/>
                <w:spacing w:val="3"/>
                <w:w w:val="114"/>
                <w:sz w:val="24"/>
                <w:szCs w:val="24"/>
              </w:rPr>
              <w:t>р</w:t>
            </w:r>
            <w:r w:rsidRPr="001E208D">
              <w:rPr>
                <w:rFonts w:ascii="Times New Roman" w:hAnsi="Times New Roman"/>
                <w:spacing w:val="3"/>
                <w:w w:val="106"/>
                <w:sz w:val="24"/>
                <w:szCs w:val="24"/>
              </w:rPr>
              <w:t>с</w:t>
            </w:r>
            <w:r w:rsidRPr="001E208D">
              <w:rPr>
                <w:rFonts w:ascii="Times New Roman" w:hAnsi="Times New Roman"/>
                <w:spacing w:val="3"/>
                <w:w w:val="128"/>
                <w:sz w:val="24"/>
                <w:szCs w:val="24"/>
              </w:rPr>
              <w:t>к</w:t>
            </w:r>
            <w:r w:rsidRPr="001E208D">
              <w:rPr>
                <w:rFonts w:ascii="Times New Roman" w:hAnsi="Times New Roman"/>
                <w:spacing w:val="3"/>
                <w:w w:val="117"/>
                <w:sz w:val="24"/>
                <w:szCs w:val="24"/>
              </w:rPr>
              <w:t>а</w:t>
            </w:r>
            <w:r w:rsidRPr="001E208D">
              <w:rPr>
                <w:rFonts w:ascii="Times New Roman" w:hAnsi="Times New Roman"/>
                <w:spacing w:val="3"/>
                <w:w w:val="129"/>
                <w:sz w:val="24"/>
                <w:szCs w:val="24"/>
              </w:rPr>
              <w:t>я</w:t>
            </w:r>
            <w:r w:rsidRPr="001E208D">
              <w:rPr>
                <w:rFonts w:ascii="Times New Roman" w:hAnsi="Times New Roman"/>
                <w:w w:val="125"/>
                <w:sz w:val="24"/>
                <w:szCs w:val="24"/>
              </w:rPr>
              <w:t xml:space="preserve">: 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штриховка</w:t>
            </w:r>
            <w:r w:rsidRPr="001E208D">
              <w:rPr>
                <w:rFonts w:ascii="Times New Roman" w:hAnsi="Times New Roman"/>
                <w:spacing w:val="48"/>
                <w:w w:val="116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1E208D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>цве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товой</w:t>
            </w:r>
            <w:r w:rsidRPr="001E208D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5"/>
                <w:sz w:val="24"/>
                <w:szCs w:val="24"/>
              </w:rPr>
              <w:t>тон.</w:t>
            </w:r>
          </w:p>
          <w:p w:rsidR="008E6450" w:rsidRPr="001E208D" w:rsidRDefault="008E6450" w:rsidP="00786F16">
            <w:pPr>
              <w:tabs>
                <w:tab w:val="left" w:pos="25"/>
              </w:tabs>
              <w:spacing w:line="240" w:lineRule="auto"/>
              <w:ind w:firstLine="2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E6450" w:rsidRPr="009F5BD3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F5BD3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Иметь представление о цветовой гамме живописного произведения.</w:t>
            </w:r>
          </w:p>
        </w:tc>
        <w:tc>
          <w:tcPr>
            <w:tcW w:w="1842" w:type="dxa"/>
            <w:vMerge w:val="restart"/>
          </w:tcPr>
          <w:p w:rsidR="008E6450" w:rsidRPr="001E208D" w:rsidRDefault="008E6450" w:rsidP="00786F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>Проговаривать</w:t>
            </w:r>
            <w:r w:rsidRPr="001E208D">
              <w:rPr>
                <w:rFonts w:ascii="Times New Roman" w:hAnsi="Times New Roman"/>
                <w:spacing w:val="8"/>
                <w:w w:val="112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>последовательность</w:t>
            </w:r>
            <w:r w:rsidRPr="001E208D">
              <w:rPr>
                <w:rFonts w:ascii="Times New Roman" w:hAnsi="Times New Roman"/>
                <w:spacing w:val="-24"/>
                <w:w w:val="112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>действий</w:t>
            </w:r>
            <w:r w:rsidRPr="001E208D">
              <w:rPr>
                <w:rFonts w:ascii="Times New Roman" w:hAnsi="Times New Roman"/>
                <w:spacing w:val="3"/>
                <w:w w:val="112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на</w:t>
            </w:r>
            <w:r w:rsidRPr="001E208D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уроке.</w:t>
            </w:r>
          </w:p>
          <w:p w:rsidR="008E6450" w:rsidRPr="001E208D" w:rsidRDefault="008E6450" w:rsidP="00786F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6"/>
                <w:w w:val="114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>Учиться</w:t>
            </w:r>
            <w:r w:rsidRPr="001E208D">
              <w:rPr>
                <w:rFonts w:ascii="Times New Roman" w:hAnsi="Times New Roman"/>
                <w:spacing w:val="-7"/>
                <w:w w:val="114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>работать</w:t>
            </w:r>
            <w:r w:rsidRPr="001E208D">
              <w:rPr>
                <w:rFonts w:ascii="Times New Roman" w:hAnsi="Times New Roman"/>
                <w:spacing w:val="-23"/>
                <w:w w:val="114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по</w:t>
            </w:r>
            <w:r w:rsidRPr="001E208D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>предложенному</w:t>
            </w:r>
            <w:r w:rsidRPr="001E208D">
              <w:rPr>
                <w:rFonts w:ascii="Times New Roman" w:hAnsi="Times New Roman"/>
                <w:spacing w:val="-6"/>
                <w:w w:val="1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>учителем</w:t>
            </w:r>
            <w:r w:rsidRPr="001E208D">
              <w:rPr>
                <w:rFonts w:ascii="Times New Roman" w:hAnsi="Times New Roman"/>
                <w:spacing w:val="-6"/>
                <w:w w:val="1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7"/>
                <w:sz w:val="24"/>
                <w:szCs w:val="24"/>
              </w:rPr>
              <w:t>плану.</w:t>
            </w:r>
          </w:p>
          <w:p w:rsidR="008E6450" w:rsidRPr="001E208D" w:rsidRDefault="008E6450" w:rsidP="00786F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Учиться</w:t>
            </w:r>
            <w:r w:rsidRPr="001E208D">
              <w:rPr>
                <w:rFonts w:ascii="Times New Roman" w:hAnsi="Times New Roman"/>
                <w:spacing w:val="-23"/>
                <w:w w:val="116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отличать</w:t>
            </w:r>
            <w:r w:rsidRPr="001E208D">
              <w:rPr>
                <w:rFonts w:ascii="Times New Roman" w:hAnsi="Times New Roman"/>
                <w:spacing w:val="-25"/>
                <w:w w:val="116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верно </w:t>
            </w:r>
            <w:r w:rsidRPr="001E208D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>выполненное</w:t>
            </w:r>
            <w:r w:rsidRPr="001E208D">
              <w:rPr>
                <w:rFonts w:ascii="Times New Roman" w:hAnsi="Times New Roman"/>
                <w:spacing w:val="-19"/>
                <w:w w:val="1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>задание</w:t>
            </w:r>
            <w:r w:rsidRPr="001E208D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от</w:t>
            </w:r>
            <w:r w:rsidRPr="001E208D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>неверного.</w:t>
            </w:r>
          </w:p>
          <w:p w:rsidR="008E6450" w:rsidRPr="001E208D" w:rsidRDefault="008E6450" w:rsidP="00786F16">
            <w:pPr>
              <w:widowControl w:val="0"/>
              <w:autoSpaceDE w:val="0"/>
              <w:autoSpaceDN w:val="0"/>
              <w:adjustRightInd w:val="0"/>
              <w:ind w:left="120" w:right="1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6450" w:rsidRPr="00573776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3"/>
                <w:sz w:val="24"/>
                <w:szCs w:val="24"/>
              </w:rPr>
              <w:t>О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тработка</w:t>
            </w:r>
            <w:r w:rsidRPr="00573776">
              <w:rPr>
                <w:rFonts w:ascii="Times New Roman" w:hAnsi="Times New Roman"/>
                <w:spacing w:val="-6"/>
                <w:w w:val="113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навыков</w:t>
            </w:r>
            <w:r w:rsidRPr="00573776">
              <w:rPr>
                <w:rFonts w:ascii="Times New Roman" w:hAnsi="Times New Roman"/>
                <w:spacing w:val="10"/>
                <w:w w:val="113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самостоятельной</w:t>
            </w:r>
            <w:r w:rsidRPr="00573776">
              <w:rPr>
                <w:rFonts w:ascii="Times New Roman" w:hAnsi="Times New Roman"/>
                <w:spacing w:val="-22"/>
                <w:w w:val="113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sz w:val="24"/>
                <w:szCs w:val="24"/>
              </w:rPr>
              <w:t>и</w:t>
            </w:r>
            <w:r w:rsidRPr="00573776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групповой</w:t>
            </w:r>
            <w:r w:rsidRPr="00573776">
              <w:rPr>
                <w:rFonts w:ascii="Times New Roman" w:hAnsi="Times New Roman"/>
                <w:spacing w:val="-16"/>
                <w:w w:val="113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работы.</w:t>
            </w:r>
          </w:p>
        </w:tc>
        <w:tc>
          <w:tcPr>
            <w:tcW w:w="1843" w:type="dxa"/>
          </w:tcPr>
          <w:p w:rsidR="008E6450" w:rsidRPr="00C12C6E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12C6E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Смешивать цвета. Работать цветными и простым карандашами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Рисуем цветными карандашами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widowControl w:val="0"/>
              <w:tabs>
                <w:tab w:val="left" w:pos="25"/>
              </w:tabs>
              <w:autoSpaceDE w:val="0"/>
              <w:autoSpaceDN w:val="0"/>
              <w:adjustRightInd w:val="0"/>
              <w:spacing w:before="59"/>
              <w:ind w:right="99"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3"/>
                <w:w w:val="112"/>
                <w:sz w:val="24"/>
                <w:szCs w:val="24"/>
              </w:rPr>
              <w:t>Работ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 xml:space="preserve">а </w:t>
            </w:r>
            <w:r w:rsidRPr="001E208D">
              <w:rPr>
                <w:rFonts w:ascii="Times New Roman" w:hAnsi="Times New Roman"/>
                <w:spacing w:val="46"/>
                <w:w w:val="112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3"/>
                <w:w w:val="117"/>
                <w:sz w:val="24"/>
                <w:szCs w:val="24"/>
              </w:rPr>
              <w:t>ц</w:t>
            </w:r>
            <w:r w:rsidRPr="001E208D">
              <w:rPr>
                <w:rFonts w:ascii="Times New Roman" w:hAnsi="Times New Roman"/>
                <w:spacing w:val="3"/>
                <w:w w:val="112"/>
                <w:sz w:val="24"/>
                <w:szCs w:val="24"/>
              </w:rPr>
              <w:t>в</w:t>
            </w:r>
            <w:r w:rsidRPr="001E208D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е</w:t>
            </w:r>
            <w:r w:rsidRPr="001E208D">
              <w:rPr>
                <w:rFonts w:ascii="Times New Roman" w:hAnsi="Times New Roman"/>
                <w:spacing w:val="3"/>
                <w:w w:val="115"/>
                <w:sz w:val="24"/>
                <w:szCs w:val="24"/>
              </w:rPr>
              <w:t>т</w:t>
            </w:r>
            <w:r w:rsidRPr="001E208D">
              <w:rPr>
                <w:rFonts w:ascii="Times New Roman" w:hAnsi="Times New Roman"/>
                <w:spacing w:val="3"/>
                <w:w w:val="114"/>
                <w:sz w:val="24"/>
                <w:szCs w:val="24"/>
              </w:rPr>
              <w:t>н</w:t>
            </w:r>
            <w:r w:rsidRPr="001E208D">
              <w:rPr>
                <w:rFonts w:ascii="Times New Roman" w:hAnsi="Times New Roman"/>
                <w:spacing w:val="3"/>
                <w:w w:val="116"/>
                <w:sz w:val="24"/>
                <w:szCs w:val="24"/>
              </w:rPr>
              <w:t>ы</w:t>
            </w:r>
            <w:r w:rsidRPr="001E208D">
              <w:rPr>
                <w:rFonts w:ascii="Times New Roman" w:hAnsi="Times New Roman"/>
                <w:spacing w:val="3"/>
                <w:w w:val="113"/>
                <w:sz w:val="24"/>
                <w:szCs w:val="24"/>
              </w:rPr>
              <w:t>м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 xml:space="preserve">и </w:t>
            </w:r>
            <w:r w:rsidRPr="001E208D">
              <w:rPr>
                <w:rFonts w:ascii="Times New Roman" w:hAnsi="Times New Roman"/>
                <w:w w:val="117"/>
                <w:sz w:val="24"/>
                <w:szCs w:val="24"/>
              </w:rPr>
              <w:t xml:space="preserve">карандашами. 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>Тренируем</w:t>
            </w:r>
            <w:r w:rsidRPr="001E208D">
              <w:rPr>
                <w:rFonts w:ascii="Times New Roman" w:hAnsi="Times New Roman"/>
                <w:spacing w:val="34"/>
                <w:w w:val="112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1"/>
                <w:sz w:val="24"/>
                <w:szCs w:val="24"/>
              </w:rPr>
              <w:t>наблю</w:t>
            </w:r>
            <w:r w:rsidRPr="001E208D">
              <w:rPr>
                <w:rFonts w:ascii="Times New Roman" w:hAnsi="Times New Roman"/>
                <w:spacing w:val="3"/>
                <w:w w:val="112"/>
                <w:sz w:val="24"/>
                <w:szCs w:val="24"/>
              </w:rPr>
              <w:t>дательность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 xml:space="preserve">: </w:t>
            </w:r>
            <w:r w:rsidRPr="001E208D">
              <w:rPr>
                <w:rFonts w:ascii="Times New Roman" w:hAnsi="Times New Roman"/>
                <w:spacing w:val="43"/>
                <w:w w:val="112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3"/>
                <w:w w:val="115"/>
                <w:sz w:val="24"/>
                <w:szCs w:val="24"/>
              </w:rPr>
              <w:t>изу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чаем </w:t>
            </w:r>
            <w:r w:rsidRPr="001E208D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работу </w:t>
            </w:r>
            <w:r w:rsidRPr="001E208D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>масте</w:t>
            </w:r>
            <w:r w:rsidRPr="001E208D">
              <w:rPr>
                <w:rFonts w:ascii="Times New Roman" w:hAnsi="Times New Roman"/>
                <w:w w:val="120"/>
                <w:sz w:val="24"/>
                <w:szCs w:val="24"/>
              </w:rPr>
              <w:t>ра.</w:t>
            </w:r>
          </w:p>
        </w:tc>
        <w:tc>
          <w:tcPr>
            <w:tcW w:w="1985" w:type="dxa"/>
          </w:tcPr>
          <w:p w:rsidR="008E6450" w:rsidRPr="009F5BD3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F5BD3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Иметь представление о цветовой гамме живописного произведения.</w:t>
            </w:r>
          </w:p>
        </w:tc>
        <w:tc>
          <w:tcPr>
            <w:tcW w:w="1842" w:type="dxa"/>
            <w:vMerge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6450" w:rsidRPr="00C12C6E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2"/>
                <w:sz w:val="24"/>
                <w:szCs w:val="24"/>
              </w:rPr>
              <w:t>Ф</w:t>
            </w:r>
            <w:r w:rsidRPr="00C12C6E">
              <w:rPr>
                <w:rFonts w:ascii="Times New Roman" w:hAnsi="Times New Roman"/>
                <w:w w:val="112"/>
                <w:sz w:val="24"/>
                <w:szCs w:val="24"/>
              </w:rPr>
              <w:t xml:space="preserve">ормирование </w:t>
            </w:r>
            <w:r w:rsidRPr="00C12C6E">
              <w:rPr>
                <w:rFonts w:ascii="Times New Roman" w:hAnsi="Times New Roman"/>
                <w:sz w:val="24"/>
                <w:szCs w:val="24"/>
              </w:rPr>
              <w:t>у</w:t>
            </w:r>
            <w:r w:rsidRPr="00C12C6E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12C6E">
              <w:rPr>
                <w:rFonts w:ascii="Times New Roman" w:hAnsi="Times New Roman"/>
                <w:w w:val="112"/>
                <w:sz w:val="24"/>
                <w:szCs w:val="24"/>
              </w:rPr>
              <w:t>ребёнка</w:t>
            </w:r>
            <w:r w:rsidRPr="00C12C6E">
              <w:rPr>
                <w:rFonts w:ascii="Times New Roman" w:hAnsi="Times New Roman"/>
                <w:spacing w:val="7"/>
                <w:w w:val="112"/>
                <w:sz w:val="24"/>
                <w:szCs w:val="24"/>
              </w:rPr>
              <w:t xml:space="preserve"> </w:t>
            </w:r>
            <w:r w:rsidRPr="00C12C6E">
              <w:rPr>
                <w:rFonts w:ascii="Times New Roman" w:hAnsi="Times New Roman"/>
                <w:w w:val="112"/>
                <w:sz w:val="24"/>
                <w:szCs w:val="24"/>
              </w:rPr>
              <w:t>ценностных</w:t>
            </w:r>
            <w:r w:rsidRPr="00C12C6E">
              <w:rPr>
                <w:rFonts w:ascii="Times New Roman" w:hAnsi="Times New Roman"/>
                <w:spacing w:val="11"/>
                <w:w w:val="112"/>
                <w:sz w:val="24"/>
                <w:szCs w:val="24"/>
              </w:rPr>
              <w:t xml:space="preserve"> </w:t>
            </w:r>
            <w:r w:rsidRPr="00C12C6E">
              <w:rPr>
                <w:rFonts w:ascii="Times New Roman" w:hAnsi="Times New Roman"/>
                <w:w w:val="112"/>
                <w:sz w:val="24"/>
                <w:szCs w:val="24"/>
              </w:rPr>
              <w:t xml:space="preserve">ориентиров </w:t>
            </w:r>
            <w:r w:rsidRPr="00C12C6E">
              <w:rPr>
                <w:rFonts w:ascii="Times New Roman" w:hAnsi="Times New Roman"/>
                <w:sz w:val="24"/>
                <w:szCs w:val="24"/>
              </w:rPr>
              <w:t>в</w:t>
            </w:r>
            <w:r w:rsidRPr="00C12C6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C12C6E">
              <w:rPr>
                <w:rFonts w:ascii="Times New Roman" w:hAnsi="Times New Roman"/>
                <w:w w:val="111"/>
                <w:sz w:val="24"/>
                <w:szCs w:val="24"/>
              </w:rPr>
              <w:t>области</w:t>
            </w:r>
            <w:r w:rsidRPr="00C12C6E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 xml:space="preserve"> </w:t>
            </w:r>
            <w:r w:rsidRPr="00C12C6E">
              <w:rPr>
                <w:rFonts w:ascii="Times New Roman" w:hAnsi="Times New Roman"/>
                <w:w w:val="113"/>
                <w:sz w:val="24"/>
                <w:szCs w:val="24"/>
              </w:rPr>
              <w:t>изо</w:t>
            </w:r>
            <w:r w:rsidRPr="00C12C6E">
              <w:rPr>
                <w:rFonts w:ascii="Times New Roman" w:hAnsi="Times New Roman"/>
                <w:w w:val="112"/>
                <w:sz w:val="24"/>
                <w:szCs w:val="24"/>
              </w:rPr>
              <w:t>бразительного</w:t>
            </w:r>
            <w:r w:rsidRPr="00C12C6E">
              <w:rPr>
                <w:rFonts w:ascii="Times New Roman" w:hAnsi="Times New Roman"/>
                <w:spacing w:val="-6"/>
                <w:w w:val="112"/>
                <w:sz w:val="24"/>
                <w:szCs w:val="24"/>
              </w:rPr>
              <w:t xml:space="preserve"> </w:t>
            </w:r>
            <w:r w:rsidRPr="00C12C6E">
              <w:rPr>
                <w:rFonts w:ascii="Times New Roman" w:hAnsi="Times New Roman"/>
                <w:w w:val="114"/>
                <w:sz w:val="24"/>
                <w:szCs w:val="24"/>
              </w:rPr>
              <w:t>искусства</w:t>
            </w:r>
            <w:r>
              <w:rPr>
                <w:rFonts w:ascii="Times New Roman" w:hAnsi="Times New Roman"/>
                <w:w w:val="114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E6450" w:rsidRPr="00C12C6E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12C6E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Подбирать и использовать дополнительные и родственные цвета</w:t>
            </w:r>
            <w:r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Работаем цветными карандашами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1E208D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widowControl w:val="0"/>
              <w:tabs>
                <w:tab w:val="left" w:pos="25"/>
              </w:tabs>
              <w:autoSpaceDE w:val="0"/>
              <w:autoSpaceDN w:val="0"/>
              <w:adjustRightInd w:val="0"/>
              <w:spacing w:before="58" w:line="240" w:lineRule="auto"/>
              <w:ind w:right="106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>Декоративное</w:t>
            </w:r>
            <w:r w:rsidRPr="001E208D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>пан</w:t>
            </w:r>
            <w:r w:rsidRPr="001E208D">
              <w:rPr>
                <w:rFonts w:ascii="Times New Roman" w:hAnsi="Times New Roman"/>
                <w:w w:val="115"/>
                <w:sz w:val="24"/>
                <w:szCs w:val="24"/>
              </w:rPr>
              <w:t>но.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3"/>
                <w:w w:val="112"/>
                <w:sz w:val="24"/>
                <w:szCs w:val="24"/>
              </w:rPr>
              <w:t>Тво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 xml:space="preserve">я </w:t>
            </w:r>
            <w:r w:rsidRPr="001E208D">
              <w:rPr>
                <w:rFonts w:ascii="Times New Roman" w:hAnsi="Times New Roman"/>
                <w:spacing w:val="3"/>
                <w:w w:val="113"/>
                <w:sz w:val="24"/>
                <w:szCs w:val="24"/>
              </w:rPr>
              <w:t>м</w:t>
            </w:r>
            <w:r w:rsidRPr="001E208D">
              <w:rPr>
                <w:rFonts w:ascii="Times New Roman" w:hAnsi="Times New Roman"/>
                <w:spacing w:val="3"/>
                <w:w w:val="117"/>
                <w:sz w:val="24"/>
                <w:szCs w:val="24"/>
              </w:rPr>
              <w:t>а</w:t>
            </w:r>
            <w:r w:rsidRPr="001E208D">
              <w:rPr>
                <w:rFonts w:ascii="Times New Roman" w:hAnsi="Times New Roman"/>
                <w:spacing w:val="3"/>
                <w:w w:val="106"/>
                <w:sz w:val="24"/>
                <w:szCs w:val="24"/>
              </w:rPr>
              <w:t>с</w:t>
            </w:r>
            <w:r w:rsidRPr="001E208D">
              <w:rPr>
                <w:rFonts w:ascii="Times New Roman" w:hAnsi="Times New Roman"/>
                <w:spacing w:val="3"/>
                <w:w w:val="115"/>
                <w:sz w:val="24"/>
                <w:szCs w:val="24"/>
              </w:rPr>
              <w:t>т</w:t>
            </w:r>
            <w:r w:rsidRPr="001E208D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е</w:t>
            </w:r>
            <w:r w:rsidRPr="001E208D">
              <w:rPr>
                <w:rFonts w:ascii="Times New Roman" w:hAnsi="Times New Roman"/>
                <w:spacing w:val="3"/>
                <w:w w:val="114"/>
                <w:sz w:val="24"/>
                <w:szCs w:val="24"/>
              </w:rPr>
              <w:t>р</w:t>
            </w:r>
            <w:r w:rsidRPr="001E208D">
              <w:rPr>
                <w:rFonts w:ascii="Times New Roman" w:hAnsi="Times New Roman"/>
                <w:spacing w:val="3"/>
                <w:w w:val="106"/>
                <w:sz w:val="24"/>
                <w:szCs w:val="24"/>
              </w:rPr>
              <w:t>с</w:t>
            </w:r>
            <w:r w:rsidRPr="001E208D">
              <w:rPr>
                <w:rFonts w:ascii="Times New Roman" w:hAnsi="Times New Roman"/>
                <w:spacing w:val="3"/>
                <w:w w:val="128"/>
                <w:sz w:val="24"/>
                <w:szCs w:val="24"/>
              </w:rPr>
              <w:t>к</w:t>
            </w:r>
            <w:r w:rsidRPr="001E208D">
              <w:rPr>
                <w:rFonts w:ascii="Times New Roman" w:hAnsi="Times New Roman"/>
                <w:spacing w:val="3"/>
                <w:w w:val="117"/>
                <w:sz w:val="24"/>
                <w:szCs w:val="24"/>
              </w:rPr>
              <w:t>а</w:t>
            </w:r>
            <w:r w:rsidRPr="001E208D">
              <w:rPr>
                <w:rFonts w:ascii="Times New Roman" w:hAnsi="Times New Roman"/>
                <w:spacing w:val="3"/>
                <w:w w:val="129"/>
                <w:sz w:val="24"/>
                <w:szCs w:val="24"/>
              </w:rPr>
              <w:t>я</w:t>
            </w:r>
            <w:r w:rsidRPr="001E208D">
              <w:rPr>
                <w:rFonts w:ascii="Times New Roman" w:hAnsi="Times New Roman"/>
                <w:w w:val="125"/>
                <w:sz w:val="24"/>
                <w:szCs w:val="24"/>
              </w:rPr>
              <w:t xml:space="preserve">: </w:t>
            </w:r>
            <w:r w:rsidRPr="001E208D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панн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 xml:space="preserve">о </w:t>
            </w:r>
            <w:r w:rsidRPr="001E208D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з</w:t>
            </w:r>
            <w:r w:rsidRPr="001E208D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природ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ного</w:t>
            </w:r>
            <w:r w:rsidRPr="001E208D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материала.</w:t>
            </w:r>
          </w:p>
        </w:tc>
        <w:tc>
          <w:tcPr>
            <w:tcW w:w="1985" w:type="dxa"/>
          </w:tcPr>
          <w:p w:rsidR="008E6450" w:rsidRPr="00460E4F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60E4F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 xml:space="preserve">Иметь представление о декоративном панно. </w:t>
            </w:r>
          </w:p>
        </w:tc>
        <w:tc>
          <w:tcPr>
            <w:tcW w:w="1842" w:type="dxa"/>
            <w:vMerge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6450" w:rsidRPr="00573776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3"/>
                <w:sz w:val="24"/>
                <w:szCs w:val="24"/>
              </w:rPr>
              <w:t>Р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азвитие</w:t>
            </w:r>
            <w:r w:rsidRPr="00573776">
              <w:rPr>
                <w:rFonts w:ascii="Times New Roman" w:hAnsi="Times New Roman"/>
                <w:spacing w:val="28"/>
                <w:w w:val="113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самостоятельности</w:t>
            </w:r>
            <w:r w:rsidRPr="00573776">
              <w:rPr>
                <w:rFonts w:ascii="Times New Roman" w:hAnsi="Times New Roman"/>
                <w:spacing w:val="-6"/>
                <w:w w:val="113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sz w:val="24"/>
                <w:szCs w:val="24"/>
              </w:rPr>
              <w:t>в</w:t>
            </w:r>
            <w:r w:rsidRPr="00573776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4"/>
                <w:sz w:val="24"/>
                <w:szCs w:val="24"/>
              </w:rPr>
              <w:t>поиске</w:t>
            </w:r>
            <w:r w:rsidRPr="00573776">
              <w:rPr>
                <w:rFonts w:ascii="Times New Roman" w:hAnsi="Times New Roman"/>
                <w:spacing w:val="5"/>
                <w:w w:val="114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4"/>
                <w:sz w:val="24"/>
                <w:szCs w:val="24"/>
              </w:rPr>
              <w:t>решения</w:t>
            </w:r>
            <w:r w:rsidRPr="00573776">
              <w:rPr>
                <w:rFonts w:ascii="Times New Roman" w:hAnsi="Times New Roman"/>
                <w:spacing w:val="19"/>
                <w:w w:val="114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4"/>
                <w:sz w:val="24"/>
                <w:szCs w:val="24"/>
              </w:rPr>
              <w:t>различных</w:t>
            </w:r>
            <w:r w:rsidRPr="00573776">
              <w:rPr>
                <w:rFonts w:ascii="Times New Roman" w:hAnsi="Times New Roman"/>
                <w:spacing w:val="31"/>
                <w:w w:val="114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изо</w:t>
            </w:r>
            <w:r w:rsidRPr="00573776">
              <w:rPr>
                <w:rFonts w:ascii="Times New Roman" w:hAnsi="Times New Roman"/>
                <w:w w:val="114"/>
                <w:sz w:val="24"/>
                <w:szCs w:val="24"/>
              </w:rPr>
              <w:t>бразительных</w:t>
            </w:r>
            <w:r w:rsidRPr="00573776">
              <w:rPr>
                <w:rFonts w:ascii="Times New Roman" w:hAnsi="Times New Roman"/>
                <w:spacing w:val="-7"/>
                <w:w w:val="114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6"/>
                <w:sz w:val="24"/>
                <w:szCs w:val="24"/>
              </w:rPr>
              <w:t>задач</w:t>
            </w:r>
            <w:r>
              <w:rPr>
                <w:rFonts w:ascii="Times New Roman" w:hAnsi="Times New Roman"/>
                <w:w w:val="116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E6450" w:rsidRPr="00C12C6E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12C6E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 xml:space="preserve">Работать в технике акварели. Работать в технике аппликации. Работать природными </w:t>
            </w:r>
            <w:r w:rsidRPr="00C12C6E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>материалами. Выполнять декоративные панно из различных материалов. Согласованно работать в группе при выполнении декоративного панно «Весёлые попугайчики»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Композиция орнамента.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5"/>
                <w:sz w:val="24"/>
                <w:szCs w:val="24"/>
              </w:rPr>
              <w:t>Цветовая гамма</w:t>
            </w:r>
            <w:r w:rsidRPr="001E208D">
              <w:rPr>
                <w:rFonts w:ascii="Times New Roman" w:hAnsi="Times New Roman"/>
                <w:spacing w:val="5"/>
              </w:rPr>
              <w:t>.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tabs>
                <w:tab w:val="left" w:pos="25"/>
              </w:tabs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>Декоративное</w:t>
            </w:r>
            <w:r w:rsidRPr="001E208D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>пан</w:t>
            </w:r>
            <w:r w:rsidRPr="001E208D">
              <w:rPr>
                <w:rFonts w:ascii="Times New Roman" w:hAnsi="Times New Roman"/>
                <w:w w:val="115"/>
                <w:sz w:val="24"/>
                <w:szCs w:val="24"/>
              </w:rPr>
              <w:t>но.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3"/>
                <w:w w:val="112"/>
                <w:sz w:val="24"/>
                <w:szCs w:val="24"/>
              </w:rPr>
              <w:t>Тво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 xml:space="preserve">я </w:t>
            </w:r>
            <w:r w:rsidRPr="001E208D">
              <w:rPr>
                <w:rFonts w:ascii="Times New Roman" w:hAnsi="Times New Roman"/>
                <w:spacing w:val="3"/>
                <w:w w:val="113"/>
                <w:sz w:val="24"/>
                <w:szCs w:val="24"/>
              </w:rPr>
              <w:t>м</w:t>
            </w:r>
            <w:r w:rsidRPr="001E208D">
              <w:rPr>
                <w:rFonts w:ascii="Times New Roman" w:hAnsi="Times New Roman"/>
                <w:spacing w:val="3"/>
                <w:w w:val="117"/>
                <w:sz w:val="24"/>
                <w:szCs w:val="24"/>
              </w:rPr>
              <w:t>а</w:t>
            </w:r>
            <w:r w:rsidRPr="001E208D">
              <w:rPr>
                <w:rFonts w:ascii="Times New Roman" w:hAnsi="Times New Roman"/>
                <w:spacing w:val="3"/>
                <w:w w:val="106"/>
                <w:sz w:val="24"/>
                <w:szCs w:val="24"/>
              </w:rPr>
              <w:t>с</w:t>
            </w:r>
            <w:r w:rsidRPr="001E208D">
              <w:rPr>
                <w:rFonts w:ascii="Times New Roman" w:hAnsi="Times New Roman"/>
                <w:spacing w:val="3"/>
                <w:w w:val="115"/>
                <w:sz w:val="24"/>
                <w:szCs w:val="24"/>
              </w:rPr>
              <w:t>т</w:t>
            </w:r>
            <w:r w:rsidRPr="001E208D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е</w:t>
            </w:r>
            <w:r w:rsidRPr="001E208D">
              <w:rPr>
                <w:rFonts w:ascii="Times New Roman" w:hAnsi="Times New Roman"/>
                <w:spacing w:val="3"/>
                <w:w w:val="114"/>
                <w:sz w:val="24"/>
                <w:szCs w:val="24"/>
              </w:rPr>
              <w:t>р</w:t>
            </w:r>
            <w:r w:rsidRPr="001E208D">
              <w:rPr>
                <w:rFonts w:ascii="Times New Roman" w:hAnsi="Times New Roman"/>
                <w:spacing w:val="3"/>
                <w:w w:val="106"/>
                <w:sz w:val="24"/>
                <w:szCs w:val="24"/>
              </w:rPr>
              <w:t>с</w:t>
            </w:r>
            <w:r w:rsidRPr="001E208D">
              <w:rPr>
                <w:rFonts w:ascii="Times New Roman" w:hAnsi="Times New Roman"/>
                <w:spacing w:val="3"/>
                <w:w w:val="128"/>
                <w:sz w:val="24"/>
                <w:szCs w:val="24"/>
              </w:rPr>
              <w:t>к</w:t>
            </w:r>
            <w:r w:rsidRPr="001E208D">
              <w:rPr>
                <w:rFonts w:ascii="Times New Roman" w:hAnsi="Times New Roman"/>
                <w:spacing w:val="3"/>
                <w:w w:val="117"/>
                <w:sz w:val="24"/>
                <w:szCs w:val="24"/>
              </w:rPr>
              <w:t>а</w:t>
            </w:r>
            <w:r w:rsidRPr="001E208D">
              <w:rPr>
                <w:rFonts w:ascii="Times New Roman" w:hAnsi="Times New Roman"/>
                <w:spacing w:val="3"/>
                <w:w w:val="129"/>
                <w:sz w:val="24"/>
                <w:szCs w:val="24"/>
              </w:rPr>
              <w:t>я</w:t>
            </w:r>
            <w:r w:rsidRPr="001E208D">
              <w:rPr>
                <w:rFonts w:ascii="Times New Roman" w:hAnsi="Times New Roman"/>
                <w:w w:val="125"/>
                <w:sz w:val="24"/>
                <w:szCs w:val="24"/>
              </w:rPr>
              <w:t xml:space="preserve">: </w:t>
            </w:r>
            <w:r w:rsidRPr="001E208D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панн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 xml:space="preserve">о </w:t>
            </w:r>
            <w:r w:rsidRPr="001E208D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з</w:t>
            </w:r>
            <w:r w:rsidRPr="001E208D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природ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ного</w:t>
            </w:r>
            <w:r w:rsidRPr="001E208D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материала.</w:t>
            </w:r>
          </w:p>
        </w:tc>
        <w:tc>
          <w:tcPr>
            <w:tcW w:w="1985" w:type="dxa"/>
          </w:tcPr>
          <w:p w:rsidR="008E6450" w:rsidRPr="00460E4F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60E4F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 xml:space="preserve">Анализировать декоративные панно Сергея Параджанова, используя полученные знания. </w:t>
            </w:r>
          </w:p>
        </w:tc>
        <w:tc>
          <w:tcPr>
            <w:tcW w:w="1842" w:type="dxa"/>
          </w:tcPr>
          <w:p w:rsidR="008E6450" w:rsidRPr="001E208D" w:rsidRDefault="008E6450" w:rsidP="00786F1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r w:rsidRPr="001E208D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>пользоваться</w:t>
            </w:r>
            <w:r w:rsidRPr="001E208D">
              <w:rPr>
                <w:rFonts w:ascii="Times New Roman" w:hAnsi="Times New Roman"/>
                <w:spacing w:val="6"/>
                <w:w w:val="1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>языком</w:t>
            </w:r>
            <w:r w:rsidRPr="001E208D">
              <w:rPr>
                <w:rFonts w:ascii="Times New Roman" w:hAnsi="Times New Roman"/>
                <w:spacing w:val="28"/>
                <w:w w:val="1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>изобразительного</w:t>
            </w:r>
            <w:r w:rsidRPr="001E208D">
              <w:rPr>
                <w:rFonts w:ascii="Times New Roman" w:hAnsi="Times New Roman"/>
                <w:spacing w:val="-23"/>
                <w:w w:val="1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>искусства: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6450" w:rsidRPr="00573776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2"/>
                <w:sz w:val="24"/>
                <w:szCs w:val="24"/>
              </w:rPr>
              <w:t>Ф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ормирование</w:t>
            </w:r>
            <w:r w:rsidRPr="00573776">
              <w:rPr>
                <w:rFonts w:ascii="Times New Roman" w:hAnsi="Times New Roman"/>
                <w:spacing w:val="-6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духовных</w:t>
            </w:r>
            <w:r w:rsidRPr="00573776">
              <w:rPr>
                <w:rFonts w:ascii="Times New Roman" w:hAnsi="Times New Roman"/>
                <w:spacing w:val="4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sz w:val="24"/>
                <w:szCs w:val="24"/>
              </w:rPr>
              <w:t>и</w:t>
            </w:r>
            <w:r w:rsidRPr="00573776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эстетических</w:t>
            </w:r>
            <w:r w:rsidRPr="00573776">
              <w:rPr>
                <w:rFonts w:ascii="Times New Roman" w:hAnsi="Times New Roman"/>
                <w:spacing w:val="19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потребностей</w:t>
            </w:r>
            <w:r>
              <w:rPr>
                <w:rFonts w:ascii="Times New Roman" w:hAnsi="Times New Roman"/>
                <w:w w:val="112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12C6E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Работать природными материалами. Выполнять декоративные панно из различных материалов.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Композиция орнамента.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tabs>
                <w:tab w:val="left" w:pos="25"/>
              </w:tabs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>Декоративное</w:t>
            </w:r>
            <w:r w:rsidRPr="001E208D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>пан</w:t>
            </w:r>
            <w:r w:rsidRPr="001E208D">
              <w:rPr>
                <w:rFonts w:ascii="Times New Roman" w:hAnsi="Times New Roman"/>
                <w:w w:val="115"/>
                <w:sz w:val="24"/>
                <w:szCs w:val="24"/>
              </w:rPr>
              <w:t>но.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3"/>
                <w:w w:val="112"/>
                <w:sz w:val="24"/>
                <w:szCs w:val="24"/>
              </w:rPr>
              <w:t>Тво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 xml:space="preserve">я </w:t>
            </w:r>
            <w:r w:rsidRPr="001E208D">
              <w:rPr>
                <w:rFonts w:ascii="Times New Roman" w:hAnsi="Times New Roman"/>
                <w:spacing w:val="3"/>
                <w:w w:val="113"/>
                <w:sz w:val="24"/>
                <w:szCs w:val="24"/>
              </w:rPr>
              <w:t>м</w:t>
            </w:r>
            <w:r w:rsidRPr="001E208D">
              <w:rPr>
                <w:rFonts w:ascii="Times New Roman" w:hAnsi="Times New Roman"/>
                <w:spacing w:val="3"/>
                <w:w w:val="117"/>
                <w:sz w:val="24"/>
                <w:szCs w:val="24"/>
              </w:rPr>
              <w:t>а</w:t>
            </w:r>
            <w:r w:rsidRPr="001E208D">
              <w:rPr>
                <w:rFonts w:ascii="Times New Roman" w:hAnsi="Times New Roman"/>
                <w:spacing w:val="3"/>
                <w:w w:val="106"/>
                <w:sz w:val="24"/>
                <w:szCs w:val="24"/>
              </w:rPr>
              <w:t>с</w:t>
            </w:r>
            <w:r w:rsidRPr="001E208D">
              <w:rPr>
                <w:rFonts w:ascii="Times New Roman" w:hAnsi="Times New Roman"/>
                <w:spacing w:val="3"/>
                <w:w w:val="115"/>
                <w:sz w:val="24"/>
                <w:szCs w:val="24"/>
              </w:rPr>
              <w:t>т</w:t>
            </w:r>
            <w:r w:rsidRPr="001E208D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е</w:t>
            </w:r>
            <w:r w:rsidRPr="001E208D">
              <w:rPr>
                <w:rFonts w:ascii="Times New Roman" w:hAnsi="Times New Roman"/>
                <w:spacing w:val="3"/>
                <w:w w:val="114"/>
                <w:sz w:val="24"/>
                <w:szCs w:val="24"/>
              </w:rPr>
              <w:t>р</w:t>
            </w:r>
            <w:r w:rsidRPr="001E208D">
              <w:rPr>
                <w:rFonts w:ascii="Times New Roman" w:hAnsi="Times New Roman"/>
                <w:spacing w:val="3"/>
                <w:w w:val="106"/>
                <w:sz w:val="24"/>
                <w:szCs w:val="24"/>
              </w:rPr>
              <w:t>с</w:t>
            </w:r>
            <w:r w:rsidRPr="001E208D">
              <w:rPr>
                <w:rFonts w:ascii="Times New Roman" w:hAnsi="Times New Roman"/>
                <w:spacing w:val="3"/>
                <w:w w:val="128"/>
                <w:sz w:val="24"/>
                <w:szCs w:val="24"/>
              </w:rPr>
              <w:t>к</w:t>
            </w:r>
            <w:r w:rsidRPr="001E208D">
              <w:rPr>
                <w:rFonts w:ascii="Times New Roman" w:hAnsi="Times New Roman"/>
                <w:spacing w:val="3"/>
                <w:w w:val="117"/>
                <w:sz w:val="24"/>
                <w:szCs w:val="24"/>
              </w:rPr>
              <w:t>а</w:t>
            </w:r>
            <w:r w:rsidRPr="001E208D">
              <w:rPr>
                <w:rFonts w:ascii="Times New Roman" w:hAnsi="Times New Roman"/>
                <w:spacing w:val="3"/>
                <w:w w:val="129"/>
                <w:sz w:val="24"/>
                <w:szCs w:val="24"/>
              </w:rPr>
              <w:t>я</w:t>
            </w:r>
            <w:r w:rsidRPr="001E208D">
              <w:rPr>
                <w:rFonts w:ascii="Times New Roman" w:hAnsi="Times New Roman"/>
                <w:w w:val="125"/>
                <w:sz w:val="24"/>
                <w:szCs w:val="24"/>
              </w:rPr>
              <w:t xml:space="preserve">: </w:t>
            </w:r>
            <w:r w:rsidRPr="001E208D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панн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 xml:space="preserve">о </w:t>
            </w:r>
            <w:r w:rsidRPr="001E208D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з</w:t>
            </w:r>
            <w:r w:rsidRPr="001E208D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природ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ного</w:t>
            </w:r>
            <w:r w:rsidRPr="001E208D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материала.</w:t>
            </w:r>
          </w:p>
        </w:tc>
        <w:tc>
          <w:tcPr>
            <w:tcW w:w="1985" w:type="dxa"/>
          </w:tcPr>
          <w:p w:rsidR="008E6450" w:rsidRPr="00460E4F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60E4F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Анализировать панно из природного материала.</w:t>
            </w:r>
          </w:p>
        </w:tc>
        <w:tc>
          <w:tcPr>
            <w:tcW w:w="1842" w:type="dxa"/>
          </w:tcPr>
          <w:p w:rsidR="008E6450" w:rsidRPr="001E208D" w:rsidRDefault="008E6450" w:rsidP="00786F16">
            <w:pPr>
              <w:widowControl w:val="0"/>
              <w:autoSpaceDE w:val="0"/>
              <w:autoSpaceDN w:val="0"/>
              <w:adjustRightInd w:val="0"/>
              <w:ind w:right="82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>Совместно</w:t>
            </w:r>
            <w:r w:rsidRPr="001E208D">
              <w:rPr>
                <w:rFonts w:ascii="Times New Roman" w:hAnsi="Times New Roman"/>
                <w:spacing w:val="-22"/>
                <w:w w:val="114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>договариваться</w:t>
            </w:r>
            <w:r w:rsidRPr="001E208D">
              <w:rPr>
                <w:rFonts w:ascii="Times New Roman" w:hAnsi="Times New Roman"/>
                <w:spacing w:val="25"/>
                <w:w w:val="114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о</w:t>
            </w:r>
            <w:r w:rsidRPr="001E208D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>правилах</w:t>
            </w:r>
            <w:r w:rsidRPr="001E208D">
              <w:rPr>
                <w:rFonts w:ascii="Times New Roman" w:hAnsi="Times New Roman"/>
                <w:spacing w:val="57"/>
                <w:w w:val="114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>общения</w:t>
            </w:r>
            <w:r w:rsidRPr="001E208D">
              <w:rPr>
                <w:rFonts w:ascii="Times New Roman" w:hAnsi="Times New Roman"/>
                <w:spacing w:val="31"/>
                <w:w w:val="114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1E208D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>поведения</w:t>
            </w:r>
            <w:r w:rsidRPr="001E208D">
              <w:rPr>
                <w:rFonts w:ascii="Times New Roman" w:hAnsi="Times New Roman"/>
                <w:spacing w:val="50"/>
                <w:w w:val="112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 xml:space="preserve">в </w:t>
            </w:r>
            <w:r w:rsidRPr="001E208D">
              <w:rPr>
                <w:rFonts w:ascii="Times New Roman" w:hAnsi="Times New Roman"/>
                <w:w w:val="115"/>
                <w:sz w:val="24"/>
                <w:szCs w:val="24"/>
              </w:rPr>
              <w:t>школе</w:t>
            </w:r>
            <w:r w:rsidRPr="001E208D">
              <w:rPr>
                <w:rFonts w:ascii="Times New Roman" w:hAnsi="Times New Roman"/>
                <w:spacing w:val="-7"/>
                <w:w w:val="115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и</w:t>
            </w:r>
            <w:r w:rsidRPr="001E208D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на</w:t>
            </w:r>
            <w:r w:rsidRPr="001E208D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lastRenderedPageBreak/>
              <w:t>уроках</w:t>
            </w:r>
            <w:r w:rsidRPr="001E208D">
              <w:rPr>
                <w:rFonts w:ascii="Times New Roman" w:hAnsi="Times New Roman"/>
                <w:spacing w:val="13"/>
                <w:w w:val="1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>изобразительного</w:t>
            </w:r>
            <w:r w:rsidRPr="001E208D">
              <w:rPr>
                <w:rFonts w:ascii="Times New Roman" w:hAnsi="Times New Roman"/>
                <w:spacing w:val="-23"/>
                <w:w w:val="1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>искусства</w:t>
            </w:r>
            <w:r w:rsidRPr="001E208D">
              <w:rPr>
                <w:rFonts w:ascii="Times New Roman" w:hAnsi="Times New Roman"/>
                <w:spacing w:val="-6"/>
                <w:w w:val="1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и</w:t>
            </w:r>
            <w:r w:rsidRPr="001E208D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>следовать</w:t>
            </w:r>
            <w:r w:rsidRPr="001E208D">
              <w:rPr>
                <w:rFonts w:ascii="Times New Roman" w:hAnsi="Times New Roman"/>
                <w:spacing w:val="-6"/>
                <w:w w:val="112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9"/>
                <w:sz w:val="24"/>
                <w:szCs w:val="24"/>
              </w:rPr>
              <w:t>им.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6450" w:rsidRPr="00573776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3"/>
                <w:sz w:val="24"/>
                <w:szCs w:val="24"/>
              </w:rPr>
              <w:lastRenderedPageBreak/>
              <w:t>О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владение</w:t>
            </w:r>
            <w:r w:rsidRPr="00573776">
              <w:rPr>
                <w:rFonts w:ascii="Times New Roman" w:hAnsi="Times New Roman"/>
                <w:spacing w:val="-24"/>
                <w:w w:val="113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различными</w:t>
            </w:r>
            <w:r w:rsidRPr="00573776">
              <w:rPr>
                <w:rFonts w:ascii="Times New Roman" w:hAnsi="Times New Roman"/>
                <w:spacing w:val="20"/>
                <w:w w:val="113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приёмами</w:t>
            </w:r>
            <w:r w:rsidRPr="00573776">
              <w:rPr>
                <w:rFonts w:ascii="Times New Roman" w:hAnsi="Times New Roman"/>
                <w:spacing w:val="-5"/>
                <w:w w:val="113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sz w:val="24"/>
                <w:szCs w:val="24"/>
              </w:rPr>
              <w:t>и</w:t>
            </w:r>
            <w:r w:rsidRPr="00573776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4"/>
                <w:sz w:val="24"/>
                <w:szCs w:val="24"/>
              </w:rPr>
              <w:t>техниками</w:t>
            </w:r>
            <w:r w:rsidRPr="00573776">
              <w:rPr>
                <w:rFonts w:ascii="Times New Roman" w:hAnsi="Times New Roman"/>
                <w:spacing w:val="5"/>
                <w:w w:val="114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4"/>
                <w:sz w:val="24"/>
                <w:szCs w:val="24"/>
              </w:rPr>
              <w:t>изобразительной деятельности</w:t>
            </w:r>
          </w:p>
        </w:tc>
        <w:tc>
          <w:tcPr>
            <w:tcW w:w="1843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12C6E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Работать природными материалами. Выполнять декоративные панно из различных материалов.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Колорит - душа живописи</w:t>
            </w:r>
          </w:p>
        </w:tc>
        <w:tc>
          <w:tcPr>
            <w:tcW w:w="570" w:type="dxa"/>
          </w:tcPr>
          <w:p w:rsidR="008E6450" w:rsidRPr="003267A8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widowControl w:val="0"/>
              <w:tabs>
                <w:tab w:val="left" w:pos="25"/>
              </w:tabs>
              <w:autoSpaceDE w:val="0"/>
              <w:autoSpaceDN w:val="0"/>
              <w:adjustRightInd w:val="0"/>
              <w:spacing w:before="59" w:line="200" w:lineRule="exact"/>
              <w:ind w:right="106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 xml:space="preserve">Тон, </w:t>
            </w:r>
            <w:r w:rsidRPr="001E208D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 xml:space="preserve">форма, </w:t>
            </w:r>
            <w:r w:rsidRPr="001E208D">
              <w:rPr>
                <w:rFonts w:ascii="Times New Roman" w:hAnsi="Times New Roman"/>
                <w:w w:val="109"/>
                <w:sz w:val="24"/>
                <w:szCs w:val="24"/>
              </w:rPr>
              <w:t>свето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тень.</w:t>
            </w:r>
          </w:p>
          <w:p w:rsidR="008E6450" w:rsidRPr="001E208D" w:rsidRDefault="008E6450" w:rsidP="00786F16">
            <w:pPr>
              <w:tabs>
                <w:tab w:val="left" w:pos="25"/>
              </w:tabs>
              <w:ind w:firstLine="2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spacing w:val="2"/>
                <w:w w:val="113"/>
              </w:rPr>
            </w:pPr>
            <w:r w:rsidRPr="001E208D">
              <w:rPr>
                <w:rFonts w:ascii="Times New Roman" w:hAnsi="Times New Roman"/>
                <w:spacing w:val="2"/>
                <w:w w:val="113"/>
              </w:rPr>
              <w:t>Знать, как распределяется светотень на различных поверхностях. Анализировать учебные рисунки, используя полученные знания.</w:t>
            </w:r>
            <w:r w:rsidRPr="001E208D">
              <w:rPr>
                <w:rFonts w:ascii="Times New Roman" w:hAnsi="Times New Roman"/>
                <w:spacing w:val="1"/>
                <w:w w:val="114"/>
              </w:rPr>
              <w:t xml:space="preserve"> </w:t>
            </w:r>
            <w:r w:rsidRPr="001E208D">
              <w:rPr>
                <w:rFonts w:ascii="Times New Roman" w:hAnsi="Times New Roman"/>
                <w:spacing w:val="2"/>
                <w:w w:val="113"/>
              </w:rPr>
              <w:t>Использовать алгоритм рисования натюрморта из геометрических тел.</w:t>
            </w:r>
          </w:p>
        </w:tc>
        <w:tc>
          <w:tcPr>
            <w:tcW w:w="1842" w:type="dxa"/>
          </w:tcPr>
          <w:p w:rsidR="008E6450" w:rsidRPr="001E208D" w:rsidRDefault="008E6450" w:rsidP="00786F16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>Учиться</w:t>
            </w:r>
            <w:r w:rsidRPr="001E208D">
              <w:rPr>
                <w:rFonts w:ascii="Times New Roman" w:hAnsi="Times New Roman"/>
                <w:spacing w:val="16"/>
                <w:w w:val="112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>совместно</w:t>
            </w:r>
            <w:r w:rsidRPr="001E208D">
              <w:rPr>
                <w:rFonts w:ascii="Times New Roman" w:hAnsi="Times New Roman"/>
                <w:spacing w:val="-29"/>
                <w:w w:val="112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с</w:t>
            </w:r>
            <w:r w:rsidRPr="001E208D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 xml:space="preserve">учителем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и</w:t>
            </w:r>
            <w:r w:rsidRPr="001E208D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>другими</w:t>
            </w:r>
            <w:r w:rsidRPr="001E208D">
              <w:rPr>
                <w:rFonts w:ascii="Times New Roman" w:hAnsi="Times New Roman"/>
                <w:spacing w:val="-9"/>
                <w:w w:val="114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>учениками</w:t>
            </w:r>
            <w:r w:rsidRPr="001E208D">
              <w:rPr>
                <w:rFonts w:ascii="Times New Roman" w:hAnsi="Times New Roman"/>
                <w:spacing w:val="9"/>
                <w:w w:val="114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>давать</w:t>
            </w:r>
            <w:r w:rsidRPr="001E208D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09"/>
                <w:sz w:val="24"/>
                <w:szCs w:val="24"/>
              </w:rPr>
              <w:t>эмо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>циональную</w:t>
            </w:r>
            <w:r w:rsidRPr="001E208D">
              <w:rPr>
                <w:rFonts w:ascii="Times New Roman" w:hAnsi="Times New Roman"/>
                <w:spacing w:val="-18"/>
                <w:w w:val="114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>оценку</w:t>
            </w:r>
            <w:r w:rsidRPr="001E208D">
              <w:rPr>
                <w:rFonts w:ascii="Times New Roman" w:hAnsi="Times New Roman"/>
                <w:spacing w:val="-7"/>
                <w:w w:val="114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>деятельности</w:t>
            </w:r>
            <w:r w:rsidRPr="001E208D">
              <w:rPr>
                <w:rFonts w:ascii="Times New Roman" w:hAnsi="Times New Roman"/>
                <w:spacing w:val="-19"/>
                <w:w w:val="114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>класса</w:t>
            </w:r>
            <w:r w:rsidRPr="001E208D">
              <w:rPr>
                <w:rFonts w:ascii="Times New Roman" w:hAnsi="Times New Roman"/>
                <w:spacing w:val="62"/>
                <w:w w:val="114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на</w:t>
            </w:r>
            <w:r w:rsidRPr="001E208D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уроке.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6450" w:rsidRPr="00573776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w w:val="112"/>
                <w:sz w:val="24"/>
                <w:szCs w:val="24"/>
              </w:rPr>
              <w:t>В</w:t>
            </w:r>
            <w:r w:rsidRPr="00573776">
              <w:rPr>
                <w:rFonts w:ascii="Times New Roman" w:hAnsi="Times New Roman"/>
                <w:spacing w:val="-7"/>
                <w:w w:val="112"/>
                <w:sz w:val="24"/>
                <w:szCs w:val="24"/>
              </w:rPr>
              <w:t>оспитани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е</w:t>
            </w:r>
            <w:r w:rsidRPr="00573776">
              <w:rPr>
                <w:rFonts w:ascii="Times New Roman" w:hAnsi="Times New Roman"/>
                <w:spacing w:val="-10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spacing w:val="-7"/>
                <w:w w:val="112"/>
                <w:sz w:val="24"/>
                <w:szCs w:val="24"/>
              </w:rPr>
              <w:t>готовност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и</w:t>
            </w:r>
            <w:r w:rsidRPr="00573776">
              <w:rPr>
                <w:rFonts w:ascii="Times New Roman" w:hAnsi="Times New Roman"/>
                <w:spacing w:val="-21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 xml:space="preserve">к </w:t>
            </w:r>
            <w:r w:rsidRPr="00573776">
              <w:rPr>
                <w:rFonts w:ascii="Times New Roman" w:hAnsi="Times New Roman"/>
                <w:spacing w:val="-7"/>
                <w:w w:val="112"/>
                <w:sz w:val="24"/>
                <w:szCs w:val="24"/>
              </w:rPr>
              <w:t>отстаивани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ю</w:t>
            </w:r>
            <w:r w:rsidRPr="00573776">
              <w:rPr>
                <w:rFonts w:ascii="Times New Roman" w:hAnsi="Times New Roman"/>
                <w:spacing w:val="-9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spacing w:val="-6"/>
                <w:sz w:val="24"/>
                <w:szCs w:val="24"/>
              </w:rPr>
              <w:t>своег</w:t>
            </w:r>
            <w:r w:rsidRPr="00573776">
              <w:rPr>
                <w:rFonts w:ascii="Times New Roman" w:hAnsi="Times New Roman"/>
                <w:sz w:val="24"/>
                <w:szCs w:val="24"/>
              </w:rPr>
              <w:t>о</w:t>
            </w:r>
            <w:r w:rsidRPr="00573776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spacing w:val="-7"/>
                <w:w w:val="112"/>
                <w:sz w:val="24"/>
                <w:szCs w:val="24"/>
              </w:rPr>
              <w:t>эстетическог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о</w:t>
            </w:r>
            <w:r w:rsidRPr="00573776">
              <w:rPr>
                <w:rFonts w:ascii="Times New Roman" w:hAnsi="Times New Roman"/>
                <w:spacing w:val="-8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spacing w:val="-6"/>
                <w:w w:val="115"/>
                <w:sz w:val="24"/>
                <w:szCs w:val="24"/>
              </w:rPr>
              <w:t>идеала</w:t>
            </w:r>
            <w:r>
              <w:rPr>
                <w:rFonts w:ascii="Times New Roman" w:hAnsi="Times New Roman"/>
                <w:spacing w:val="-6"/>
                <w:w w:val="115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spacing w:val="2"/>
                <w:w w:val="113"/>
              </w:rPr>
            </w:pPr>
            <w:r w:rsidRPr="001E208D">
              <w:rPr>
                <w:rFonts w:ascii="Times New Roman" w:hAnsi="Times New Roman"/>
                <w:spacing w:val="2"/>
                <w:w w:val="113"/>
              </w:rPr>
              <w:t>Выполнять упражнения на штриховку. Выполнять модели цилиндра, пирамиды, куба. Рисовать натюрморт из геометрических тел с натуры.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6450" w:rsidRPr="000A0737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0737">
              <w:rPr>
                <w:rFonts w:ascii="Times New Roman" w:hAnsi="Times New Roman"/>
                <w:sz w:val="24"/>
                <w:szCs w:val="24"/>
              </w:rPr>
              <w:t>Графика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1E208D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widowControl w:val="0"/>
              <w:tabs>
                <w:tab w:val="left" w:pos="25"/>
              </w:tabs>
              <w:autoSpaceDE w:val="0"/>
              <w:autoSpaceDN w:val="0"/>
              <w:adjustRightInd w:val="0"/>
              <w:spacing w:before="31"/>
              <w:ind w:right="174"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3"/>
                <w:w w:val="112"/>
                <w:sz w:val="24"/>
                <w:szCs w:val="24"/>
              </w:rPr>
              <w:t>Тво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 xml:space="preserve">я </w:t>
            </w:r>
            <w:r w:rsidRPr="001E208D">
              <w:rPr>
                <w:rFonts w:ascii="Times New Roman" w:hAnsi="Times New Roman"/>
                <w:spacing w:val="3"/>
                <w:w w:val="113"/>
                <w:sz w:val="24"/>
                <w:szCs w:val="24"/>
              </w:rPr>
              <w:t>м</w:t>
            </w:r>
            <w:r w:rsidRPr="001E208D">
              <w:rPr>
                <w:rFonts w:ascii="Times New Roman" w:hAnsi="Times New Roman"/>
                <w:spacing w:val="3"/>
                <w:w w:val="117"/>
                <w:sz w:val="24"/>
                <w:szCs w:val="24"/>
              </w:rPr>
              <w:t>а</w:t>
            </w:r>
            <w:r w:rsidRPr="001E208D">
              <w:rPr>
                <w:rFonts w:ascii="Times New Roman" w:hAnsi="Times New Roman"/>
                <w:spacing w:val="3"/>
                <w:w w:val="106"/>
                <w:sz w:val="24"/>
                <w:szCs w:val="24"/>
              </w:rPr>
              <w:t>с</w:t>
            </w:r>
            <w:r w:rsidRPr="001E208D">
              <w:rPr>
                <w:rFonts w:ascii="Times New Roman" w:hAnsi="Times New Roman"/>
                <w:spacing w:val="3"/>
                <w:w w:val="115"/>
                <w:sz w:val="24"/>
                <w:szCs w:val="24"/>
              </w:rPr>
              <w:t>т</w:t>
            </w:r>
            <w:r w:rsidRPr="001E208D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е</w:t>
            </w:r>
            <w:r w:rsidRPr="001E208D">
              <w:rPr>
                <w:rFonts w:ascii="Times New Roman" w:hAnsi="Times New Roman"/>
                <w:spacing w:val="3"/>
                <w:w w:val="114"/>
                <w:sz w:val="24"/>
                <w:szCs w:val="24"/>
              </w:rPr>
              <w:t>р</w:t>
            </w:r>
            <w:r w:rsidRPr="001E208D">
              <w:rPr>
                <w:rFonts w:ascii="Times New Roman" w:hAnsi="Times New Roman"/>
                <w:spacing w:val="3"/>
                <w:w w:val="106"/>
                <w:sz w:val="24"/>
                <w:szCs w:val="24"/>
              </w:rPr>
              <w:t>с</w:t>
            </w:r>
            <w:r w:rsidRPr="001E208D">
              <w:rPr>
                <w:rFonts w:ascii="Times New Roman" w:hAnsi="Times New Roman"/>
                <w:spacing w:val="3"/>
                <w:w w:val="128"/>
                <w:sz w:val="24"/>
                <w:szCs w:val="24"/>
              </w:rPr>
              <w:t>к</w:t>
            </w:r>
            <w:r w:rsidRPr="001E208D">
              <w:rPr>
                <w:rFonts w:ascii="Times New Roman" w:hAnsi="Times New Roman"/>
                <w:spacing w:val="3"/>
                <w:w w:val="117"/>
                <w:sz w:val="24"/>
                <w:szCs w:val="24"/>
              </w:rPr>
              <w:t>а</w:t>
            </w:r>
            <w:r w:rsidRPr="001E208D">
              <w:rPr>
                <w:rFonts w:ascii="Times New Roman" w:hAnsi="Times New Roman"/>
                <w:spacing w:val="3"/>
                <w:w w:val="129"/>
                <w:sz w:val="24"/>
                <w:szCs w:val="24"/>
              </w:rPr>
              <w:t>я</w:t>
            </w:r>
            <w:r w:rsidRPr="001E208D">
              <w:rPr>
                <w:rFonts w:ascii="Times New Roman" w:hAnsi="Times New Roman"/>
                <w:w w:val="125"/>
                <w:sz w:val="24"/>
                <w:szCs w:val="24"/>
              </w:rPr>
              <w:t xml:space="preserve">: 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>натюрморт</w:t>
            </w:r>
            <w:r w:rsidRPr="001E208D">
              <w:rPr>
                <w:rFonts w:ascii="Times New Roman" w:hAnsi="Times New Roman"/>
                <w:spacing w:val="11"/>
                <w:w w:val="112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из  </w:t>
            </w:r>
            <w:r w:rsidRPr="001E208D">
              <w:rPr>
                <w:rFonts w:ascii="Times New Roman" w:hAnsi="Times New Roman"/>
                <w:w w:val="109"/>
                <w:sz w:val="24"/>
                <w:szCs w:val="24"/>
              </w:rPr>
              <w:t>гео</w:t>
            </w:r>
            <w:r w:rsidRPr="001E208D">
              <w:rPr>
                <w:rFonts w:ascii="Times New Roman" w:hAnsi="Times New Roman"/>
                <w:w w:val="115"/>
                <w:sz w:val="24"/>
                <w:szCs w:val="24"/>
              </w:rPr>
              <w:t>метрически</w:t>
            </w:r>
            <w:r w:rsidRPr="001E208D">
              <w:rPr>
                <w:rFonts w:ascii="Times New Roman" w:hAnsi="Times New Roman"/>
                <w:w w:val="115"/>
                <w:sz w:val="24"/>
                <w:szCs w:val="24"/>
              </w:rPr>
              <w:lastRenderedPageBreak/>
              <w:t>х</w:t>
            </w:r>
            <w:r w:rsidRPr="001E208D">
              <w:rPr>
                <w:rFonts w:ascii="Times New Roman" w:hAnsi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8"/>
                <w:sz w:val="24"/>
                <w:szCs w:val="24"/>
              </w:rPr>
              <w:t>тел.</w:t>
            </w:r>
          </w:p>
        </w:tc>
        <w:tc>
          <w:tcPr>
            <w:tcW w:w="1985" w:type="dxa"/>
          </w:tcPr>
          <w:p w:rsidR="008E6450" w:rsidRPr="003210AB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210AB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>Использовать алгоритм рисования натюрморта из геометрически</w:t>
            </w:r>
            <w:r w:rsidRPr="003210AB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>х тел.</w:t>
            </w:r>
          </w:p>
        </w:tc>
        <w:tc>
          <w:tcPr>
            <w:tcW w:w="1842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1E208D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Познавательные действия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 xml:space="preserve"> Находить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>информацию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учебнике отделять известное от неизвестного.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 xml:space="preserve">Делать выводы, оперируя с 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>предметами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 и их 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>образами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:rsidR="008E6450" w:rsidRPr="00573776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3"/>
                <w:sz w:val="24"/>
                <w:szCs w:val="24"/>
              </w:rPr>
              <w:lastRenderedPageBreak/>
              <w:t>О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тработка</w:t>
            </w:r>
            <w:r w:rsidRPr="00573776">
              <w:rPr>
                <w:rFonts w:ascii="Times New Roman" w:hAnsi="Times New Roman"/>
                <w:spacing w:val="-6"/>
                <w:w w:val="113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навыков</w:t>
            </w:r>
            <w:r w:rsidRPr="00573776">
              <w:rPr>
                <w:rFonts w:ascii="Times New Roman" w:hAnsi="Times New Roman"/>
                <w:spacing w:val="10"/>
                <w:w w:val="113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самостоятельной</w:t>
            </w:r>
            <w:r w:rsidRPr="00573776">
              <w:rPr>
                <w:rFonts w:ascii="Times New Roman" w:hAnsi="Times New Roman"/>
                <w:spacing w:val="-22"/>
                <w:w w:val="113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sz w:val="24"/>
                <w:szCs w:val="24"/>
              </w:rPr>
              <w:t>и</w:t>
            </w:r>
            <w:r w:rsidRPr="00573776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групповой</w:t>
            </w:r>
            <w:r w:rsidRPr="00573776">
              <w:rPr>
                <w:rFonts w:ascii="Times New Roman" w:hAnsi="Times New Roman"/>
                <w:spacing w:val="-16"/>
                <w:w w:val="113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lastRenderedPageBreak/>
              <w:t>работы.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spacing w:val="2"/>
                <w:w w:val="113"/>
              </w:rPr>
            </w:pPr>
            <w:r w:rsidRPr="001E208D">
              <w:rPr>
                <w:rFonts w:ascii="Times New Roman" w:hAnsi="Times New Roman"/>
                <w:spacing w:val="2"/>
                <w:w w:val="113"/>
              </w:rPr>
              <w:lastRenderedPageBreak/>
              <w:t xml:space="preserve">Выполнять упражнения на штриховку. Выполнять модели </w:t>
            </w:r>
            <w:r w:rsidRPr="001E208D">
              <w:rPr>
                <w:rFonts w:ascii="Times New Roman" w:hAnsi="Times New Roman"/>
                <w:spacing w:val="2"/>
                <w:w w:val="113"/>
              </w:rPr>
              <w:lastRenderedPageBreak/>
              <w:t>цилиндра, пирамиды, куба. Рисовать натюрморт из геометрических тел с натуры.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6450" w:rsidRPr="00460E4F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60E4F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>Тон, форма, светотень.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widowControl w:val="0"/>
              <w:tabs>
                <w:tab w:val="left" w:pos="25"/>
              </w:tabs>
              <w:autoSpaceDE w:val="0"/>
              <w:autoSpaceDN w:val="0"/>
              <w:adjustRightInd w:val="0"/>
              <w:spacing w:before="31"/>
              <w:ind w:right="174"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3"/>
                <w:w w:val="112"/>
                <w:sz w:val="24"/>
                <w:szCs w:val="24"/>
              </w:rPr>
              <w:t>Тво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 xml:space="preserve">я </w:t>
            </w:r>
            <w:r w:rsidRPr="001E208D">
              <w:rPr>
                <w:rFonts w:ascii="Times New Roman" w:hAnsi="Times New Roman"/>
                <w:spacing w:val="3"/>
                <w:w w:val="113"/>
                <w:sz w:val="24"/>
                <w:szCs w:val="24"/>
              </w:rPr>
              <w:t>м</w:t>
            </w:r>
            <w:r w:rsidRPr="001E208D">
              <w:rPr>
                <w:rFonts w:ascii="Times New Roman" w:hAnsi="Times New Roman"/>
                <w:spacing w:val="3"/>
                <w:w w:val="117"/>
                <w:sz w:val="24"/>
                <w:szCs w:val="24"/>
              </w:rPr>
              <w:t>а</w:t>
            </w:r>
            <w:r w:rsidRPr="001E208D">
              <w:rPr>
                <w:rFonts w:ascii="Times New Roman" w:hAnsi="Times New Roman"/>
                <w:spacing w:val="3"/>
                <w:w w:val="106"/>
                <w:sz w:val="24"/>
                <w:szCs w:val="24"/>
              </w:rPr>
              <w:t>с</w:t>
            </w:r>
            <w:r w:rsidRPr="001E208D">
              <w:rPr>
                <w:rFonts w:ascii="Times New Roman" w:hAnsi="Times New Roman"/>
                <w:spacing w:val="3"/>
                <w:w w:val="115"/>
                <w:sz w:val="24"/>
                <w:szCs w:val="24"/>
              </w:rPr>
              <w:t>т</w:t>
            </w:r>
            <w:r w:rsidRPr="001E208D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е</w:t>
            </w:r>
            <w:r w:rsidRPr="001E208D">
              <w:rPr>
                <w:rFonts w:ascii="Times New Roman" w:hAnsi="Times New Roman"/>
                <w:spacing w:val="3"/>
                <w:w w:val="114"/>
                <w:sz w:val="24"/>
                <w:szCs w:val="24"/>
              </w:rPr>
              <w:t>р</w:t>
            </w:r>
            <w:r w:rsidRPr="001E208D">
              <w:rPr>
                <w:rFonts w:ascii="Times New Roman" w:hAnsi="Times New Roman"/>
                <w:spacing w:val="3"/>
                <w:w w:val="106"/>
                <w:sz w:val="24"/>
                <w:szCs w:val="24"/>
              </w:rPr>
              <w:t>с</w:t>
            </w:r>
            <w:r w:rsidRPr="001E208D">
              <w:rPr>
                <w:rFonts w:ascii="Times New Roman" w:hAnsi="Times New Roman"/>
                <w:spacing w:val="3"/>
                <w:w w:val="128"/>
                <w:sz w:val="24"/>
                <w:szCs w:val="24"/>
              </w:rPr>
              <w:t>к</w:t>
            </w:r>
            <w:r w:rsidRPr="001E208D">
              <w:rPr>
                <w:rFonts w:ascii="Times New Roman" w:hAnsi="Times New Roman"/>
                <w:spacing w:val="3"/>
                <w:w w:val="117"/>
                <w:sz w:val="24"/>
                <w:szCs w:val="24"/>
              </w:rPr>
              <w:t>а</w:t>
            </w:r>
            <w:r w:rsidRPr="001E208D">
              <w:rPr>
                <w:rFonts w:ascii="Times New Roman" w:hAnsi="Times New Roman"/>
                <w:spacing w:val="3"/>
                <w:w w:val="129"/>
                <w:sz w:val="24"/>
                <w:szCs w:val="24"/>
              </w:rPr>
              <w:t>я</w:t>
            </w:r>
            <w:r w:rsidRPr="001E208D">
              <w:rPr>
                <w:rFonts w:ascii="Times New Roman" w:hAnsi="Times New Roman"/>
                <w:w w:val="125"/>
                <w:sz w:val="24"/>
                <w:szCs w:val="24"/>
              </w:rPr>
              <w:t xml:space="preserve">: 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>натюрморт</w:t>
            </w:r>
            <w:r w:rsidRPr="001E208D">
              <w:rPr>
                <w:rFonts w:ascii="Times New Roman" w:hAnsi="Times New Roman"/>
                <w:spacing w:val="11"/>
                <w:w w:val="112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из  </w:t>
            </w:r>
            <w:r w:rsidRPr="001E208D">
              <w:rPr>
                <w:rFonts w:ascii="Times New Roman" w:hAnsi="Times New Roman"/>
                <w:w w:val="109"/>
                <w:sz w:val="24"/>
                <w:szCs w:val="24"/>
              </w:rPr>
              <w:t>гео</w:t>
            </w:r>
            <w:r w:rsidRPr="001E208D">
              <w:rPr>
                <w:rFonts w:ascii="Times New Roman" w:hAnsi="Times New Roman"/>
                <w:w w:val="115"/>
                <w:sz w:val="24"/>
                <w:szCs w:val="24"/>
              </w:rPr>
              <w:t>метрических</w:t>
            </w:r>
            <w:r w:rsidRPr="001E208D">
              <w:rPr>
                <w:rFonts w:ascii="Times New Roman" w:hAnsi="Times New Roman"/>
                <w:spacing w:val="-6"/>
                <w:w w:val="115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8"/>
                <w:sz w:val="24"/>
                <w:szCs w:val="24"/>
              </w:rPr>
              <w:t>тел.</w:t>
            </w:r>
          </w:p>
        </w:tc>
        <w:tc>
          <w:tcPr>
            <w:tcW w:w="1985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210AB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Использовать алгоритм рисования натюрморта из геометрических тел.</w:t>
            </w:r>
          </w:p>
        </w:tc>
        <w:tc>
          <w:tcPr>
            <w:tcW w:w="1842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 xml:space="preserve">Работать по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предложенному 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 xml:space="preserve">плану,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использовать учебник.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6450" w:rsidRPr="00573776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73776">
              <w:rPr>
                <w:rFonts w:ascii="Times New Roman" w:hAnsi="Times New Roman"/>
                <w:sz w:val="24"/>
                <w:szCs w:val="24"/>
              </w:rPr>
              <w:t>Объяснять оценки</w:t>
            </w:r>
            <w:r w:rsidRPr="00573776">
              <w:rPr>
                <w:rFonts w:ascii="Times New Roman" w:hAnsi="Times New Roman"/>
                <w:bCs/>
                <w:sz w:val="24"/>
                <w:szCs w:val="24"/>
              </w:rPr>
              <w:t xml:space="preserve"> однозначно оцениваемых поступков </w:t>
            </w:r>
            <w:r w:rsidRPr="00573776">
              <w:rPr>
                <w:rFonts w:ascii="Times New Roman" w:hAnsi="Times New Roman"/>
                <w:sz w:val="24"/>
                <w:szCs w:val="24"/>
              </w:rPr>
              <w:t>(хорошо/плохо) с позиции нравственных ценностей.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spacing w:val="2"/>
                <w:w w:val="113"/>
              </w:rPr>
            </w:pPr>
            <w:r w:rsidRPr="001E208D">
              <w:rPr>
                <w:rFonts w:ascii="Times New Roman" w:hAnsi="Times New Roman"/>
                <w:spacing w:val="2"/>
                <w:w w:val="113"/>
              </w:rPr>
              <w:t>Выполнять упражнения на штриховку. Выполнять модели цилиндра, пирамиды, куба. Рисовать натюрморт из геометрических тел с натуры.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Графика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widowControl w:val="0"/>
              <w:tabs>
                <w:tab w:val="left" w:pos="25"/>
              </w:tabs>
              <w:autoSpaceDE w:val="0"/>
              <w:autoSpaceDN w:val="0"/>
              <w:adjustRightInd w:val="0"/>
              <w:spacing w:before="59" w:line="240" w:lineRule="auto"/>
              <w:ind w:right="10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 xml:space="preserve">Люди </w:t>
            </w:r>
            <w:r w:rsidRPr="001E208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и</w:t>
            </w:r>
            <w:r w:rsidRPr="001E208D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их</w:t>
            </w:r>
            <w:r w:rsidRPr="001E208D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9"/>
                <w:sz w:val="24"/>
                <w:szCs w:val="24"/>
              </w:rPr>
              <w:t xml:space="preserve">лица. </w:t>
            </w:r>
            <w:r w:rsidRPr="001E208D">
              <w:rPr>
                <w:rFonts w:ascii="Times New Roman" w:hAnsi="Times New Roman"/>
                <w:spacing w:val="3"/>
                <w:w w:val="113"/>
                <w:sz w:val="24"/>
                <w:szCs w:val="24"/>
              </w:rPr>
              <w:t>Примет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 xml:space="preserve">ы  </w:t>
            </w:r>
            <w:r w:rsidRPr="001E208D">
              <w:rPr>
                <w:rFonts w:ascii="Times New Roman" w:hAnsi="Times New Roman"/>
                <w:spacing w:val="23"/>
                <w:w w:val="1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3"/>
                <w:w w:val="112"/>
                <w:sz w:val="24"/>
                <w:szCs w:val="24"/>
              </w:rPr>
              <w:t>возрас</w:t>
            </w:r>
            <w:r w:rsidRPr="001E208D">
              <w:rPr>
                <w:rFonts w:ascii="Times New Roman" w:hAnsi="Times New Roman"/>
                <w:w w:val="121"/>
                <w:sz w:val="24"/>
                <w:szCs w:val="24"/>
              </w:rPr>
              <w:t>та.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Мимика.</w:t>
            </w:r>
          </w:p>
        </w:tc>
        <w:tc>
          <w:tcPr>
            <w:tcW w:w="1985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210AB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Изучить основные пропорции человеческого лица.</w:t>
            </w:r>
          </w:p>
        </w:tc>
        <w:tc>
          <w:tcPr>
            <w:tcW w:w="1842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1E208D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действия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 xml:space="preserve"> Высказывать свои мысли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(предложение-текст), вступать в беседу.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Договариваться о правилах общения;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 xml:space="preserve"> учиться выполнять роли в группе.</w:t>
            </w:r>
          </w:p>
        </w:tc>
        <w:tc>
          <w:tcPr>
            <w:tcW w:w="1701" w:type="dxa"/>
          </w:tcPr>
          <w:p w:rsidR="008E6450" w:rsidRPr="00573776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2"/>
                <w:sz w:val="24"/>
                <w:szCs w:val="24"/>
              </w:rPr>
              <w:lastRenderedPageBreak/>
              <w:t>В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оспитание</w:t>
            </w:r>
            <w:r w:rsidRPr="00573776">
              <w:rPr>
                <w:rFonts w:ascii="Times New Roman" w:hAnsi="Times New Roman"/>
                <w:spacing w:val="39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уважительного</w:t>
            </w:r>
            <w:r w:rsidRPr="00573776">
              <w:rPr>
                <w:rFonts w:ascii="Times New Roman" w:hAnsi="Times New Roman"/>
                <w:spacing w:val="17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отношения</w:t>
            </w:r>
            <w:r w:rsidRPr="00573776">
              <w:rPr>
                <w:rFonts w:ascii="Times New Roman" w:hAnsi="Times New Roman"/>
                <w:spacing w:val="9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к</w:t>
            </w:r>
            <w:r w:rsidRPr="00573776">
              <w:rPr>
                <w:rFonts w:ascii="Times New Roman" w:hAnsi="Times New Roman"/>
                <w:spacing w:val="5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творчеству</w:t>
            </w:r>
            <w:r w:rsidRPr="00573776">
              <w:rPr>
                <w:rFonts w:ascii="Times New Roman" w:hAnsi="Times New Roman"/>
                <w:spacing w:val="-22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как</w:t>
            </w:r>
            <w:r w:rsidRPr="00573776">
              <w:rPr>
                <w:rFonts w:ascii="Times New Roman" w:hAnsi="Times New Roman"/>
                <w:spacing w:val="26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 xml:space="preserve">своему, </w:t>
            </w:r>
            <w:r w:rsidRPr="00573776">
              <w:rPr>
                <w:rFonts w:ascii="Times New Roman" w:hAnsi="Times New Roman"/>
                <w:sz w:val="24"/>
                <w:szCs w:val="24"/>
              </w:rPr>
              <w:t xml:space="preserve">так </w:t>
            </w:r>
            <w:r w:rsidRPr="00573776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sz w:val="24"/>
                <w:szCs w:val="24"/>
              </w:rPr>
              <w:t>и</w:t>
            </w:r>
            <w:r w:rsidRPr="00573776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других людей</w:t>
            </w:r>
            <w:r>
              <w:rPr>
                <w:rFonts w:ascii="Times New Roman" w:hAnsi="Times New Roman"/>
                <w:w w:val="113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jc w:val="both"/>
              <w:rPr>
                <w:rFonts w:ascii="Times New Roman" w:hAnsi="Times New Roman"/>
                <w:spacing w:val="2"/>
                <w:w w:val="113"/>
              </w:rPr>
            </w:pPr>
            <w:r w:rsidRPr="001E208D">
              <w:rPr>
                <w:rFonts w:ascii="Times New Roman" w:hAnsi="Times New Roman"/>
                <w:spacing w:val="2"/>
                <w:w w:val="113"/>
              </w:rPr>
              <w:t xml:space="preserve">Рисовать портрет, используя идеальные пропорции лица. </w:t>
            </w:r>
          </w:p>
          <w:p w:rsidR="008E6450" w:rsidRPr="001E208D" w:rsidRDefault="008E6450" w:rsidP="00786F16">
            <w:pPr>
              <w:jc w:val="both"/>
              <w:rPr>
                <w:rFonts w:ascii="Times New Roman" w:hAnsi="Times New Roman"/>
                <w:i/>
                <w:spacing w:val="2"/>
                <w:w w:val="113"/>
              </w:rPr>
            </w:pPr>
            <w:r w:rsidRPr="001E208D">
              <w:rPr>
                <w:rFonts w:ascii="Times New Roman" w:hAnsi="Times New Roman"/>
                <w:spacing w:val="2"/>
                <w:w w:val="113"/>
              </w:rPr>
              <w:t xml:space="preserve">Рисовать портреты разных </w:t>
            </w:r>
            <w:r w:rsidRPr="001E208D">
              <w:rPr>
                <w:rFonts w:ascii="Times New Roman" w:hAnsi="Times New Roman"/>
                <w:spacing w:val="2"/>
                <w:w w:val="113"/>
              </w:rPr>
              <w:lastRenderedPageBreak/>
              <w:t xml:space="preserve">возрастов и с разной 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Скульптура.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widowControl w:val="0"/>
              <w:tabs>
                <w:tab w:val="left" w:pos="25"/>
              </w:tabs>
              <w:autoSpaceDE w:val="0"/>
              <w:autoSpaceDN w:val="0"/>
              <w:adjustRightInd w:val="0"/>
              <w:spacing w:before="51"/>
              <w:ind w:right="69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 xml:space="preserve">Люди </w:t>
            </w:r>
            <w:r w:rsidRPr="001E208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и</w:t>
            </w:r>
            <w:r w:rsidRPr="001E208D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их</w:t>
            </w:r>
            <w:r w:rsidRPr="001E208D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9"/>
                <w:sz w:val="24"/>
                <w:szCs w:val="24"/>
              </w:rPr>
              <w:t xml:space="preserve">лица. </w:t>
            </w:r>
            <w:r w:rsidRPr="001E208D">
              <w:rPr>
                <w:rFonts w:ascii="Times New Roman" w:hAnsi="Times New Roman"/>
                <w:spacing w:val="3"/>
                <w:w w:val="113"/>
                <w:sz w:val="24"/>
                <w:szCs w:val="24"/>
              </w:rPr>
              <w:t>Примет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 xml:space="preserve">ы  </w:t>
            </w:r>
            <w:r w:rsidRPr="001E208D">
              <w:rPr>
                <w:rFonts w:ascii="Times New Roman" w:hAnsi="Times New Roman"/>
                <w:spacing w:val="23"/>
                <w:w w:val="1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3"/>
                <w:w w:val="112"/>
                <w:sz w:val="24"/>
                <w:szCs w:val="24"/>
              </w:rPr>
              <w:t>возрас</w:t>
            </w:r>
            <w:r w:rsidRPr="001E208D">
              <w:rPr>
                <w:rFonts w:ascii="Times New Roman" w:hAnsi="Times New Roman"/>
                <w:w w:val="121"/>
                <w:sz w:val="24"/>
                <w:szCs w:val="24"/>
              </w:rPr>
              <w:t>та.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Мимика.</w:t>
            </w:r>
          </w:p>
        </w:tc>
        <w:tc>
          <w:tcPr>
            <w:tcW w:w="1985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210AB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Иметь представление о том, что такое пропорции и соразмерность</w:t>
            </w:r>
          </w:p>
        </w:tc>
        <w:tc>
          <w:tcPr>
            <w:tcW w:w="1842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1E208D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действия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 xml:space="preserve"> Совместно с учителем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 xml:space="preserve"> цель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действий,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 xml:space="preserve"> проговаривать план.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 xml:space="preserve">Работать по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предложенному 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 xml:space="preserve">плану,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использовать учебник.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6450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043B6">
              <w:rPr>
                <w:rFonts w:ascii="Times New Roman" w:hAnsi="Times New Roman"/>
              </w:rPr>
              <w:t xml:space="preserve"> </w:t>
            </w:r>
            <w:r w:rsidRPr="00147192">
              <w:rPr>
                <w:rFonts w:ascii="Times New Roman" w:hAnsi="Times New Roman"/>
                <w:sz w:val="24"/>
                <w:szCs w:val="24"/>
              </w:rPr>
              <w:t xml:space="preserve">Оценивать </w:t>
            </w:r>
            <w:r w:rsidRPr="00147192">
              <w:rPr>
                <w:rFonts w:ascii="Times New Roman" w:hAnsi="Times New Roman"/>
                <w:bCs/>
                <w:sz w:val="24"/>
                <w:szCs w:val="24"/>
              </w:rPr>
              <w:t>однозначные поступки</w:t>
            </w:r>
            <w:r w:rsidRPr="00147192">
              <w:rPr>
                <w:rFonts w:ascii="Times New Roman" w:hAnsi="Times New Roman"/>
                <w:sz w:val="24"/>
                <w:szCs w:val="24"/>
              </w:rPr>
              <w:t xml:space="preserve"> как «плохие» или «хорошие» с позиции нравственных и эстетических ценностей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E6450" w:rsidRPr="00147192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47192">
              <w:rPr>
                <w:rFonts w:ascii="Times New Roman" w:hAnsi="Times New Roman"/>
                <w:sz w:val="24"/>
                <w:szCs w:val="24"/>
              </w:rPr>
              <w:t>Объяснять оценки</w:t>
            </w:r>
            <w:r w:rsidRPr="00147192">
              <w:rPr>
                <w:rFonts w:ascii="Times New Roman" w:hAnsi="Times New Roman"/>
                <w:bCs/>
                <w:sz w:val="24"/>
                <w:szCs w:val="24"/>
              </w:rPr>
              <w:t xml:space="preserve"> однозначно оцениваемых поступков </w:t>
            </w:r>
            <w:r w:rsidRPr="00147192">
              <w:rPr>
                <w:rFonts w:ascii="Times New Roman" w:hAnsi="Times New Roman"/>
                <w:sz w:val="24"/>
                <w:szCs w:val="24"/>
              </w:rPr>
              <w:t>(хорошо/плохо) с позиции нравственных ценностей.</w:t>
            </w:r>
          </w:p>
        </w:tc>
        <w:tc>
          <w:tcPr>
            <w:tcW w:w="1843" w:type="dxa"/>
          </w:tcPr>
          <w:p w:rsidR="008E6450" w:rsidRPr="00C12C6E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12C6E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Определять пропорции своего лица. Рисовать автопортрет.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Скульптура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tabs>
                <w:tab w:val="left" w:pos="25"/>
              </w:tabs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 xml:space="preserve">Люди </w:t>
            </w:r>
            <w:r w:rsidRPr="001E208D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и</w:t>
            </w:r>
            <w:r w:rsidRPr="001E208D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их</w:t>
            </w:r>
            <w:r w:rsidRPr="001E208D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9"/>
                <w:sz w:val="24"/>
                <w:szCs w:val="24"/>
              </w:rPr>
              <w:t xml:space="preserve">лица. </w:t>
            </w:r>
            <w:r w:rsidRPr="001E208D">
              <w:rPr>
                <w:rFonts w:ascii="Times New Roman" w:hAnsi="Times New Roman"/>
                <w:spacing w:val="3"/>
                <w:w w:val="113"/>
                <w:sz w:val="24"/>
                <w:szCs w:val="24"/>
              </w:rPr>
              <w:t>Примет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 xml:space="preserve">ы  </w:t>
            </w:r>
            <w:r w:rsidRPr="001E208D">
              <w:rPr>
                <w:rFonts w:ascii="Times New Roman" w:hAnsi="Times New Roman"/>
                <w:spacing w:val="23"/>
                <w:w w:val="1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3"/>
                <w:w w:val="112"/>
                <w:sz w:val="24"/>
                <w:szCs w:val="24"/>
              </w:rPr>
              <w:t>возрас</w:t>
            </w:r>
            <w:r w:rsidRPr="001E208D">
              <w:rPr>
                <w:rFonts w:ascii="Times New Roman" w:hAnsi="Times New Roman"/>
                <w:w w:val="121"/>
                <w:sz w:val="24"/>
                <w:szCs w:val="24"/>
              </w:rPr>
              <w:t>та.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Мимика.</w:t>
            </w:r>
          </w:p>
        </w:tc>
        <w:tc>
          <w:tcPr>
            <w:tcW w:w="1985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spacing w:val="2"/>
                <w:w w:val="113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 xml:space="preserve">Знать, как изменяется лицо человека с возрастом или со сменой </w:t>
            </w:r>
            <w:r w:rsidRPr="001E208D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>настроения. Анализировать скульптурные портреты Ж.-А. Гудона, используя полученные знания.</w:t>
            </w:r>
          </w:p>
        </w:tc>
        <w:tc>
          <w:tcPr>
            <w:tcW w:w="1842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Работать по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предложенному 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 xml:space="preserve">плану,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использовать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учебник.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bCs/>
                <w:i/>
              </w:rPr>
            </w:pPr>
            <w:r w:rsidRPr="001E208D">
              <w:rPr>
                <w:rFonts w:ascii="Times New Roman" w:hAnsi="Times New Roman"/>
              </w:rPr>
              <w:lastRenderedPageBreak/>
              <w:t xml:space="preserve">В предложенных ситуациях делать </w:t>
            </w:r>
            <w:r w:rsidRPr="001E208D">
              <w:rPr>
                <w:rFonts w:ascii="Times New Roman" w:hAnsi="Times New Roman"/>
                <w:bCs/>
              </w:rPr>
              <w:t xml:space="preserve">моральный </w:t>
            </w:r>
            <w:r w:rsidRPr="001E208D">
              <w:rPr>
                <w:rFonts w:ascii="Times New Roman" w:hAnsi="Times New Roman"/>
                <w:bCs/>
              </w:rPr>
              <w:lastRenderedPageBreak/>
              <w:t>выбор поступка.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  <w:w w:val="116"/>
              </w:rPr>
            </w:pPr>
            <w:r w:rsidRPr="001E208D">
              <w:rPr>
                <w:rFonts w:ascii="Times New Roman" w:hAnsi="Times New Roman"/>
                <w:bCs/>
              </w:rPr>
              <w:t xml:space="preserve"> </w:t>
            </w:r>
            <w:r w:rsidRPr="001E208D">
              <w:rPr>
                <w:rFonts w:ascii="Times New Roman" w:hAnsi="Times New Roman"/>
              </w:rPr>
              <w:t>Развитие самостоятельности в поиске решения различных изобразительных задач.</w:t>
            </w:r>
          </w:p>
        </w:tc>
        <w:tc>
          <w:tcPr>
            <w:tcW w:w="1843" w:type="dxa"/>
          </w:tcPr>
          <w:p w:rsidR="008E6450" w:rsidRPr="00C12C6E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12C6E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 xml:space="preserve">Выполнить творческое задание «Семейный </w:t>
            </w:r>
            <w:r w:rsidRPr="00C12C6E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>портрет».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Рисунок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Скульптура.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tabs>
                <w:tab w:val="left" w:pos="25"/>
              </w:tabs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>Народные</w:t>
            </w:r>
            <w:r w:rsidRPr="001E208D">
              <w:rPr>
                <w:rFonts w:ascii="Times New Roman" w:hAnsi="Times New Roman"/>
                <w:spacing w:val="-10"/>
                <w:w w:val="112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>промыс</w:t>
            </w:r>
            <w:r w:rsidRPr="001E208D">
              <w:rPr>
                <w:rFonts w:ascii="Times New Roman" w:hAnsi="Times New Roman"/>
                <w:spacing w:val="3"/>
                <w:sz w:val="24"/>
                <w:szCs w:val="24"/>
              </w:rPr>
              <w:t>лы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E208D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3"/>
                <w:w w:val="115"/>
                <w:sz w:val="24"/>
                <w:szCs w:val="24"/>
              </w:rPr>
              <w:t>Золота</w:t>
            </w:r>
            <w:r w:rsidRPr="001E208D">
              <w:rPr>
                <w:rFonts w:ascii="Times New Roman" w:hAnsi="Times New Roman"/>
                <w:w w:val="115"/>
                <w:sz w:val="24"/>
                <w:szCs w:val="24"/>
              </w:rPr>
              <w:t xml:space="preserve">я </w:t>
            </w:r>
            <w:r w:rsidRPr="001E208D">
              <w:rPr>
                <w:rFonts w:ascii="Times New Roman" w:hAnsi="Times New Roman"/>
                <w:spacing w:val="3"/>
                <w:w w:val="108"/>
                <w:sz w:val="24"/>
                <w:szCs w:val="24"/>
              </w:rPr>
              <w:t>Хо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хлома.</w:t>
            </w:r>
          </w:p>
        </w:tc>
        <w:tc>
          <w:tcPr>
            <w:tcW w:w="1985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spacing w:val="2"/>
                <w:w w:val="113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Ознакомиться с историей и особенностями хохломской росписи и отличать её от других народных промыслов. Ознакомиться с техникой хохломской росписи.</w:t>
            </w:r>
          </w:p>
        </w:tc>
        <w:tc>
          <w:tcPr>
            <w:tcW w:w="1842" w:type="dxa"/>
          </w:tcPr>
          <w:p w:rsidR="008E6450" w:rsidRPr="00C8528C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8528C">
              <w:rPr>
                <w:rFonts w:ascii="Times New Roman" w:hAnsi="Times New Roman"/>
                <w:spacing w:val="2"/>
                <w:w w:val="121"/>
                <w:sz w:val="24"/>
                <w:szCs w:val="24"/>
              </w:rPr>
              <w:t>Сравниват</w:t>
            </w:r>
            <w:r w:rsidRPr="00C8528C">
              <w:rPr>
                <w:rFonts w:ascii="Times New Roman" w:hAnsi="Times New Roman"/>
                <w:w w:val="121"/>
                <w:sz w:val="24"/>
                <w:szCs w:val="24"/>
              </w:rPr>
              <w:t>ь</w:t>
            </w:r>
            <w:r w:rsidRPr="00C8528C">
              <w:rPr>
                <w:rFonts w:ascii="Times New Roman" w:hAnsi="Times New Roman"/>
                <w:spacing w:val="-28"/>
                <w:w w:val="121"/>
                <w:sz w:val="24"/>
                <w:szCs w:val="24"/>
              </w:rPr>
              <w:t xml:space="preserve"> </w:t>
            </w:r>
            <w:r w:rsidRPr="00C8528C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C8528C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C8528C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группироват</w:t>
            </w:r>
            <w:r w:rsidRPr="00C8528C">
              <w:rPr>
                <w:rFonts w:ascii="Times New Roman" w:hAnsi="Times New Roman"/>
                <w:w w:val="112"/>
                <w:sz w:val="24"/>
                <w:szCs w:val="24"/>
              </w:rPr>
              <w:t xml:space="preserve">ь </w:t>
            </w:r>
            <w:r w:rsidRPr="00C8528C">
              <w:rPr>
                <w:rFonts w:ascii="Times New Roman" w:hAnsi="Times New Roman"/>
                <w:spacing w:val="27"/>
                <w:w w:val="112"/>
                <w:sz w:val="24"/>
                <w:szCs w:val="24"/>
              </w:rPr>
              <w:t xml:space="preserve"> </w:t>
            </w:r>
            <w:r w:rsidRPr="00C8528C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произведени</w:t>
            </w:r>
            <w:r w:rsidRPr="00C8528C">
              <w:rPr>
                <w:rFonts w:ascii="Times New Roman" w:hAnsi="Times New Roman"/>
                <w:w w:val="112"/>
                <w:sz w:val="24"/>
                <w:szCs w:val="24"/>
              </w:rPr>
              <w:t xml:space="preserve">я </w:t>
            </w:r>
            <w:r w:rsidRPr="00C8528C">
              <w:rPr>
                <w:rFonts w:ascii="Times New Roman" w:hAnsi="Times New Roman"/>
                <w:spacing w:val="40"/>
                <w:w w:val="112"/>
                <w:sz w:val="24"/>
                <w:szCs w:val="24"/>
              </w:rPr>
              <w:t xml:space="preserve"> </w:t>
            </w:r>
            <w:r w:rsidRPr="00C8528C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 xml:space="preserve">изобразительного </w:t>
            </w:r>
            <w:r w:rsidRPr="00C8528C">
              <w:rPr>
                <w:rFonts w:ascii="Times New Roman" w:hAnsi="Times New Roman"/>
                <w:w w:val="113"/>
                <w:sz w:val="24"/>
                <w:szCs w:val="24"/>
              </w:rPr>
              <w:t>искусства</w:t>
            </w:r>
            <w:r w:rsidRPr="00C8528C">
              <w:rPr>
                <w:rFonts w:ascii="Times New Roman" w:hAnsi="Times New Roman"/>
                <w:spacing w:val="-6"/>
                <w:w w:val="113"/>
                <w:sz w:val="24"/>
                <w:szCs w:val="24"/>
              </w:rPr>
              <w:t xml:space="preserve"> </w:t>
            </w:r>
            <w:r w:rsidRPr="00C8528C">
              <w:rPr>
                <w:rFonts w:ascii="Times New Roman" w:hAnsi="Times New Roman"/>
                <w:sz w:val="24"/>
                <w:szCs w:val="24"/>
              </w:rPr>
              <w:t>(по</w:t>
            </w:r>
            <w:r w:rsidRPr="00C8528C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C8528C">
              <w:rPr>
                <w:rFonts w:ascii="Times New Roman" w:hAnsi="Times New Roman"/>
                <w:w w:val="114"/>
                <w:sz w:val="24"/>
                <w:szCs w:val="24"/>
              </w:rPr>
              <w:t>изобразительным</w:t>
            </w:r>
            <w:r w:rsidRPr="00C8528C">
              <w:rPr>
                <w:rFonts w:ascii="Times New Roman" w:hAnsi="Times New Roman"/>
                <w:spacing w:val="-7"/>
                <w:w w:val="114"/>
                <w:sz w:val="24"/>
                <w:szCs w:val="24"/>
              </w:rPr>
              <w:t xml:space="preserve"> </w:t>
            </w:r>
            <w:r w:rsidRPr="00C8528C">
              <w:rPr>
                <w:rFonts w:ascii="Times New Roman" w:hAnsi="Times New Roman"/>
                <w:w w:val="114"/>
                <w:sz w:val="24"/>
                <w:szCs w:val="24"/>
              </w:rPr>
              <w:t>средствам,</w:t>
            </w:r>
            <w:r w:rsidRPr="00C8528C">
              <w:rPr>
                <w:rFonts w:ascii="Times New Roman" w:hAnsi="Times New Roman"/>
                <w:spacing w:val="-17"/>
                <w:w w:val="114"/>
                <w:sz w:val="24"/>
                <w:szCs w:val="24"/>
              </w:rPr>
              <w:t xml:space="preserve"> </w:t>
            </w:r>
            <w:r w:rsidRPr="00C8528C">
              <w:rPr>
                <w:rFonts w:ascii="Times New Roman" w:hAnsi="Times New Roman"/>
                <w:w w:val="114"/>
                <w:sz w:val="24"/>
                <w:szCs w:val="24"/>
              </w:rPr>
              <w:t>жанрам</w:t>
            </w:r>
            <w:r w:rsidRPr="00C8528C">
              <w:rPr>
                <w:rFonts w:ascii="Times New Roman" w:hAnsi="Times New Roman"/>
                <w:spacing w:val="15"/>
                <w:w w:val="114"/>
                <w:sz w:val="24"/>
                <w:szCs w:val="24"/>
              </w:rPr>
              <w:t xml:space="preserve"> </w:t>
            </w:r>
            <w:r w:rsidRPr="00C8528C">
              <w:rPr>
                <w:rFonts w:ascii="Times New Roman" w:hAnsi="Times New Roman"/>
                <w:sz w:val="24"/>
                <w:szCs w:val="24"/>
              </w:rPr>
              <w:t>и</w:t>
            </w:r>
            <w:r w:rsidRPr="00C8528C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C8528C">
              <w:rPr>
                <w:rFonts w:ascii="Times New Roman" w:hAnsi="Times New Roman"/>
                <w:w w:val="120"/>
                <w:sz w:val="24"/>
                <w:szCs w:val="24"/>
              </w:rPr>
              <w:t>т.д.).</w:t>
            </w:r>
          </w:p>
        </w:tc>
        <w:tc>
          <w:tcPr>
            <w:tcW w:w="1701" w:type="dxa"/>
          </w:tcPr>
          <w:p w:rsidR="008E6450" w:rsidRPr="00147192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47192">
              <w:rPr>
                <w:rFonts w:ascii="Times New Roman" w:hAnsi="Times New Roman"/>
                <w:sz w:val="24"/>
                <w:szCs w:val="24"/>
              </w:rPr>
              <w:t>Воспитание уважительного отношения к творчеству – как своему, так и других людей.</w:t>
            </w:r>
          </w:p>
        </w:tc>
        <w:tc>
          <w:tcPr>
            <w:tcW w:w="1843" w:type="dxa"/>
          </w:tcPr>
          <w:p w:rsidR="008E6450" w:rsidRPr="00C12C6E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12C6E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Изучить этапы выполнения различных хохломских узоров и выполнять орнаменты в стиле хохломской росписи.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Народные художники.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tabs>
                <w:tab w:val="left" w:pos="25"/>
              </w:tabs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>Народные</w:t>
            </w:r>
            <w:r w:rsidRPr="001E208D">
              <w:rPr>
                <w:rFonts w:ascii="Times New Roman" w:hAnsi="Times New Roman"/>
                <w:spacing w:val="-10"/>
                <w:w w:val="112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>промыс</w:t>
            </w:r>
            <w:r w:rsidRPr="001E208D">
              <w:rPr>
                <w:rFonts w:ascii="Times New Roman" w:hAnsi="Times New Roman"/>
                <w:spacing w:val="3"/>
                <w:sz w:val="24"/>
                <w:szCs w:val="24"/>
              </w:rPr>
              <w:t>лы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1E208D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3"/>
                <w:w w:val="115"/>
                <w:sz w:val="24"/>
                <w:szCs w:val="24"/>
              </w:rPr>
              <w:t>Золота</w:t>
            </w:r>
            <w:r w:rsidRPr="001E208D">
              <w:rPr>
                <w:rFonts w:ascii="Times New Roman" w:hAnsi="Times New Roman"/>
                <w:w w:val="115"/>
                <w:sz w:val="24"/>
                <w:szCs w:val="24"/>
              </w:rPr>
              <w:t xml:space="preserve">я </w:t>
            </w:r>
            <w:r w:rsidRPr="001E208D">
              <w:rPr>
                <w:rFonts w:ascii="Times New Roman" w:hAnsi="Times New Roman"/>
                <w:spacing w:val="3"/>
                <w:w w:val="108"/>
                <w:sz w:val="24"/>
                <w:szCs w:val="24"/>
              </w:rPr>
              <w:t>Хо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хлома.</w:t>
            </w:r>
          </w:p>
        </w:tc>
        <w:tc>
          <w:tcPr>
            <w:tcW w:w="1985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Техника</w:t>
            </w:r>
            <w:r w:rsidRPr="003210AB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 xml:space="preserve"> хохломской росписи.</w:t>
            </w:r>
          </w:p>
        </w:tc>
        <w:tc>
          <w:tcPr>
            <w:tcW w:w="1842" w:type="dxa"/>
          </w:tcPr>
          <w:p w:rsidR="008E6450" w:rsidRPr="00C8528C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w w:val="112"/>
                <w:sz w:val="24"/>
                <w:szCs w:val="24"/>
              </w:rPr>
              <w:t>В</w:t>
            </w:r>
            <w:r w:rsidRPr="00C8528C">
              <w:rPr>
                <w:rFonts w:ascii="Times New Roman" w:hAnsi="Times New Roman"/>
                <w:spacing w:val="-7"/>
                <w:w w:val="112"/>
                <w:sz w:val="24"/>
                <w:szCs w:val="24"/>
              </w:rPr>
              <w:t>оспитани</w:t>
            </w:r>
            <w:r w:rsidRPr="00C8528C">
              <w:rPr>
                <w:rFonts w:ascii="Times New Roman" w:hAnsi="Times New Roman"/>
                <w:w w:val="112"/>
                <w:sz w:val="24"/>
                <w:szCs w:val="24"/>
              </w:rPr>
              <w:t>е</w:t>
            </w:r>
            <w:r w:rsidRPr="00C8528C">
              <w:rPr>
                <w:rFonts w:ascii="Times New Roman" w:hAnsi="Times New Roman"/>
                <w:spacing w:val="-10"/>
                <w:w w:val="112"/>
                <w:sz w:val="24"/>
                <w:szCs w:val="24"/>
              </w:rPr>
              <w:t xml:space="preserve"> </w:t>
            </w:r>
            <w:r w:rsidRPr="00C8528C">
              <w:rPr>
                <w:rFonts w:ascii="Times New Roman" w:hAnsi="Times New Roman"/>
                <w:spacing w:val="-7"/>
                <w:w w:val="112"/>
                <w:sz w:val="24"/>
                <w:szCs w:val="24"/>
              </w:rPr>
              <w:t>готовност</w:t>
            </w:r>
            <w:r w:rsidRPr="00C8528C">
              <w:rPr>
                <w:rFonts w:ascii="Times New Roman" w:hAnsi="Times New Roman"/>
                <w:w w:val="112"/>
                <w:sz w:val="24"/>
                <w:szCs w:val="24"/>
              </w:rPr>
              <w:t>и</w:t>
            </w:r>
            <w:r w:rsidRPr="00C8528C">
              <w:rPr>
                <w:rFonts w:ascii="Times New Roman" w:hAnsi="Times New Roman"/>
                <w:spacing w:val="-21"/>
                <w:w w:val="112"/>
                <w:sz w:val="24"/>
                <w:szCs w:val="24"/>
              </w:rPr>
              <w:t xml:space="preserve"> </w:t>
            </w:r>
            <w:r w:rsidRPr="00C8528C">
              <w:rPr>
                <w:rFonts w:ascii="Times New Roman" w:hAnsi="Times New Roman"/>
                <w:w w:val="112"/>
                <w:sz w:val="24"/>
                <w:szCs w:val="24"/>
              </w:rPr>
              <w:t xml:space="preserve">к </w:t>
            </w:r>
            <w:r w:rsidRPr="00C8528C">
              <w:rPr>
                <w:rFonts w:ascii="Times New Roman" w:hAnsi="Times New Roman"/>
                <w:spacing w:val="-7"/>
                <w:w w:val="112"/>
                <w:sz w:val="24"/>
                <w:szCs w:val="24"/>
              </w:rPr>
              <w:t>отстаивани</w:t>
            </w:r>
            <w:r w:rsidRPr="00C8528C">
              <w:rPr>
                <w:rFonts w:ascii="Times New Roman" w:hAnsi="Times New Roman"/>
                <w:w w:val="112"/>
                <w:sz w:val="24"/>
                <w:szCs w:val="24"/>
              </w:rPr>
              <w:t>ю</w:t>
            </w:r>
            <w:r w:rsidRPr="00C8528C">
              <w:rPr>
                <w:rFonts w:ascii="Times New Roman" w:hAnsi="Times New Roman"/>
                <w:spacing w:val="-9"/>
                <w:w w:val="112"/>
                <w:sz w:val="24"/>
                <w:szCs w:val="24"/>
              </w:rPr>
              <w:t xml:space="preserve"> </w:t>
            </w:r>
            <w:r w:rsidRPr="00C8528C">
              <w:rPr>
                <w:rFonts w:ascii="Times New Roman" w:hAnsi="Times New Roman"/>
                <w:spacing w:val="-6"/>
                <w:sz w:val="24"/>
                <w:szCs w:val="24"/>
              </w:rPr>
              <w:t>своег</w:t>
            </w:r>
            <w:r w:rsidRPr="00C8528C">
              <w:rPr>
                <w:rFonts w:ascii="Times New Roman" w:hAnsi="Times New Roman"/>
                <w:sz w:val="24"/>
                <w:szCs w:val="24"/>
              </w:rPr>
              <w:t>о</w:t>
            </w:r>
            <w:r w:rsidRPr="00C8528C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C8528C">
              <w:rPr>
                <w:rFonts w:ascii="Times New Roman" w:hAnsi="Times New Roman"/>
                <w:spacing w:val="-7"/>
                <w:w w:val="112"/>
                <w:sz w:val="24"/>
                <w:szCs w:val="24"/>
              </w:rPr>
              <w:t>эстетическог</w:t>
            </w:r>
            <w:r w:rsidRPr="00C8528C">
              <w:rPr>
                <w:rFonts w:ascii="Times New Roman" w:hAnsi="Times New Roman"/>
                <w:w w:val="112"/>
                <w:sz w:val="24"/>
                <w:szCs w:val="24"/>
              </w:rPr>
              <w:t>о</w:t>
            </w:r>
            <w:r w:rsidRPr="00C8528C">
              <w:rPr>
                <w:rFonts w:ascii="Times New Roman" w:hAnsi="Times New Roman"/>
                <w:spacing w:val="-8"/>
                <w:w w:val="112"/>
                <w:sz w:val="24"/>
                <w:szCs w:val="24"/>
              </w:rPr>
              <w:t xml:space="preserve"> </w:t>
            </w:r>
            <w:r w:rsidRPr="00C8528C">
              <w:rPr>
                <w:rFonts w:ascii="Times New Roman" w:hAnsi="Times New Roman"/>
                <w:spacing w:val="-6"/>
                <w:w w:val="115"/>
                <w:sz w:val="24"/>
                <w:szCs w:val="24"/>
              </w:rPr>
              <w:t>идеала</w:t>
            </w:r>
            <w:r>
              <w:rPr>
                <w:rFonts w:ascii="Times New Roman" w:hAnsi="Times New Roman"/>
                <w:spacing w:val="-6"/>
                <w:w w:val="115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E6450" w:rsidRPr="00147192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47192">
              <w:rPr>
                <w:rFonts w:ascii="Times New Roman" w:hAnsi="Times New Roman"/>
                <w:sz w:val="24"/>
                <w:szCs w:val="24"/>
              </w:rPr>
              <w:t xml:space="preserve">Воспитание уважительного отношения к творчеству – как своему, так и других </w:t>
            </w:r>
            <w:r w:rsidRPr="00147192">
              <w:rPr>
                <w:rFonts w:ascii="Times New Roman" w:hAnsi="Times New Roman"/>
                <w:sz w:val="24"/>
                <w:szCs w:val="24"/>
              </w:rPr>
              <w:lastRenderedPageBreak/>
              <w:t>людей.</w:t>
            </w:r>
          </w:p>
        </w:tc>
        <w:tc>
          <w:tcPr>
            <w:tcW w:w="1843" w:type="dxa"/>
          </w:tcPr>
          <w:p w:rsidR="008E6450" w:rsidRPr="00187E1D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87E1D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 xml:space="preserve">Расписать тарелку (можно воспользоваться шаблоном) в </w:t>
            </w:r>
            <w:r w:rsidRPr="00187E1D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>технике хохломской росписи.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5"/>
              </w:rPr>
              <w:lastRenderedPageBreak/>
              <w:t>Народные промыслы: золотая хохлома.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widowControl w:val="0"/>
              <w:tabs>
                <w:tab w:val="left" w:pos="25"/>
                <w:tab w:val="left" w:pos="1280"/>
              </w:tabs>
              <w:autoSpaceDE w:val="0"/>
              <w:autoSpaceDN w:val="0"/>
              <w:adjustRightInd w:val="0"/>
              <w:spacing w:before="59" w:line="240" w:lineRule="auto"/>
              <w:ind w:right="10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7"/>
                <w:w w:val="112"/>
                <w:sz w:val="24"/>
                <w:szCs w:val="24"/>
              </w:rPr>
              <w:t>Плетёны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>е</w:t>
            </w:r>
            <w:r w:rsidRPr="001E208D">
              <w:rPr>
                <w:rFonts w:ascii="Times New Roman" w:hAnsi="Times New Roman"/>
                <w:spacing w:val="-48"/>
                <w:w w:val="112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ab/>
            </w:r>
            <w:r w:rsidRPr="001E208D">
              <w:rPr>
                <w:rFonts w:ascii="Times New Roman" w:hAnsi="Times New Roman"/>
                <w:spacing w:val="6"/>
                <w:w w:val="112"/>
                <w:sz w:val="24"/>
                <w:szCs w:val="24"/>
              </w:rPr>
              <w:t>орна</w:t>
            </w:r>
            <w:r w:rsidRPr="001E208D">
              <w:rPr>
                <w:rFonts w:ascii="Times New Roman" w:hAnsi="Times New Roman"/>
                <w:w w:val="115"/>
                <w:sz w:val="24"/>
                <w:szCs w:val="24"/>
              </w:rPr>
              <w:t>менты.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Звериный</w:t>
            </w:r>
            <w:r w:rsidRPr="001E208D">
              <w:rPr>
                <w:rFonts w:ascii="Times New Roman" w:hAnsi="Times New Roman"/>
                <w:spacing w:val="-14"/>
                <w:w w:val="116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стиль.</w:t>
            </w:r>
          </w:p>
        </w:tc>
        <w:tc>
          <w:tcPr>
            <w:tcW w:w="1985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w w:val="114"/>
              </w:rPr>
            </w:pPr>
            <w:r w:rsidRPr="001E208D">
              <w:rPr>
                <w:rFonts w:ascii="Times New Roman" w:hAnsi="Times New Roman"/>
                <w:spacing w:val="2"/>
                <w:w w:val="113"/>
              </w:rPr>
              <w:t>Иметь представление о плетёных орнаментах и орнаментах звериного стиля. Называть элементы таких орнаментов.</w:t>
            </w:r>
          </w:p>
        </w:tc>
        <w:tc>
          <w:tcPr>
            <w:tcW w:w="1842" w:type="dxa"/>
            <w:vMerge w:val="restart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</w:pPr>
            <w:r w:rsidRPr="001E208D">
              <w:rPr>
                <w:rFonts w:ascii="Times New Roman" w:hAnsi="Times New Roman"/>
                <w:sz w:val="24"/>
                <w:szCs w:val="24"/>
                <w:u w:val="single"/>
              </w:rPr>
              <w:t>Познавательные действия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E208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 xml:space="preserve"> Находить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>информацию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 в учебнике (разворот, оглавление, словарь), отделять известное от неизвестного.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E208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 Делать выводы, оперируя с 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>предметами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 и их 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>образами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E208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 Небольшой</w:t>
            </w:r>
            <w:r w:rsidRPr="001E20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>пересказ</w:t>
            </w:r>
            <w:r w:rsidRPr="001E20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простого текста.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E208D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 Простой</w:t>
            </w:r>
            <w:r w:rsidRPr="001E208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>план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6450" w:rsidRPr="00573776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2"/>
                <w:sz w:val="24"/>
                <w:szCs w:val="24"/>
              </w:rPr>
              <w:lastRenderedPageBreak/>
              <w:t>В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оспитание</w:t>
            </w:r>
            <w:r w:rsidRPr="00573776">
              <w:rPr>
                <w:rFonts w:ascii="Times New Roman" w:hAnsi="Times New Roman"/>
                <w:spacing w:val="39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уважительного</w:t>
            </w:r>
            <w:r w:rsidRPr="00573776">
              <w:rPr>
                <w:rFonts w:ascii="Times New Roman" w:hAnsi="Times New Roman"/>
                <w:spacing w:val="17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отношения</w:t>
            </w:r>
            <w:r w:rsidRPr="00573776">
              <w:rPr>
                <w:rFonts w:ascii="Times New Roman" w:hAnsi="Times New Roman"/>
                <w:spacing w:val="9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к</w:t>
            </w:r>
            <w:r w:rsidRPr="00573776">
              <w:rPr>
                <w:rFonts w:ascii="Times New Roman" w:hAnsi="Times New Roman"/>
                <w:spacing w:val="5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творчеству</w:t>
            </w:r>
            <w:r w:rsidRPr="00573776">
              <w:rPr>
                <w:rFonts w:ascii="Times New Roman" w:hAnsi="Times New Roman"/>
                <w:spacing w:val="-22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как</w:t>
            </w:r>
            <w:r w:rsidRPr="00573776">
              <w:rPr>
                <w:rFonts w:ascii="Times New Roman" w:hAnsi="Times New Roman"/>
                <w:spacing w:val="26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 xml:space="preserve">своему, </w:t>
            </w:r>
            <w:r w:rsidRPr="00573776">
              <w:rPr>
                <w:rFonts w:ascii="Times New Roman" w:hAnsi="Times New Roman"/>
                <w:sz w:val="24"/>
                <w:szCs w:val="24"/>
              </w:rPr>
              <w:t xml:space="preserve">так </w:t>
            </w:r>
            <w:r w:rsidRPr="00573776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sz w:val="24"/>
                <w:szCs w:val="24"/>
              </w:rPr>
              <w:t>и</w:t>
            </w:r>
            <w:r w:rsidRPr="00573776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других людей</w:t>
            </w:r>
            <w:r>
              <w:rPr>
                <w:rFonts w:ascii="Times New Roman" w:hAnsi="Times New Roman"/>
                <w:w w:val="113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E6450" w:rsidRPr="00187E1D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87E1D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Рисовать плетёный орнамент, орнамент звериного стиля.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Рисунок.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widowControl w:val="0"/>
              <w:tabs>
                <w:tab w:val="left" w:pos="25"/>
              </w:tabs>
              <w:autoSpaceDE w:val="0"/>
              <w:autoSpaceDN w:val="0"/>
              <w:adjustRightInd w:val="0"/>
              <w:spacing w:before="59" w:line="240" w:lineRule="auto"/>
              <w:ind w:right="106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Волшебств</w:t>
            </w:r>
            <w:r w:rsidRPr="001E208D">
              <w:rPr>
                <w:rFonts w:ascii="Times New Roman" w:hAnsi="Times New Roman"/>
                <w:w w:val="108"/>
                <w:sz w:val="24"/>
                <w:szCs w:val="24"/>
              </w:rPr>
              <w:t xml:space="preserve">о </w:t>
            </w:r>
            <w:r w:rsidRPr="001E208D">
              <w:rPr>
                <w:rFonts w:ascii="Times New Roman" w:hAnsi="Times New Roman"/>
                <w:spacing w:val="2"/>
                <w:w w:val="123"/>
                <w:sz w:val="24"/>
                <w:szCs w:val="24"/>
              </w:rPr>
              <w:t>ак</w:t>
            </w:r>
            <w:r w:rsidRPr="001E208D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в</w:t>
            </w:r>
            <w:r w:rsidRPr="001E208D">
              <w:rPr>
                <w:rFonts w:ascii="Times New Roman" w:hAnsi="Times New Roman"/>
                <w:spacing w:val="2"/>
                <w:w w:val="117"/>
                <w:sz w:val="24"/>
                <w:szCs w:val="24"/>
              </w:rPr>
              <w:t>а</w:t>
            </w:r>
            <w:r w:rsidRPr="001E208D">
              <w:rPr>
                <w:rFonts w:ascii="Times New Roman" w:hAnsi="Times New Roman"/>
                <w:w w:val="117"/>
                <w:sz w:val="24"/>
                <w:szCs w:val="24"/>
              </w:rPr>
              <w:t>рели.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Совмещени</w:t>
            </w:r>
            <w:r w:rsidRPr="001E208D">
              <w:rPr>
                <w:rFonts w:ascii="Times New Roman" w:hAnsi="Times New Roman"/>
                <w:w w:val="109"/>
                <w:sz w:val="24"/>
                <w:szCs w:val="24"/>
              </w:rPr>
              <w:t xml:space="preserve">е </w:t>
            </w:r>
            <w:r w:rsidRPr="001E208D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нес</w:t>
            </w:r>
            <w:r w:rsidRPr="001E208D">
              <w:rPr>
                <w:rFonts w:ascii="Times New Roman" w:hAnsi="Times New Roman"/>
                <w:w w:val="115"/>
                <w:sz w:val="24"/>
                <w:szCs w:val="24"/>
              </w:rPr>
              <w:t>кольких</w:t>
            </w:r>
            <w:r w:rsidRPr="001E208D">
              <w:rPr>
                <w:rFonts w:ascii="Times New Roman" w:hAnsi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5"/>
                <w:sz w:val="24"/>
                <w:szCs w:val="24"/>
              </w:rPr>
              <w:t xml:space="preserve">техник в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работе 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 xml:space="preserve">акварелью. </w:t>
            </w:r>
            <w:r w:rsidRPr="001E208D">
              <w:rPr>
                <w:rFonts w:ascii="Times New Roman" w:hAnsi="Times New Roman"/>
                <w:spacing w:val="3"/>
                <w:w w:val="112"/>
                <w:sz w:val="24"/>
                <w:szCs w:val="24"/>
              </w:rPr>
              <w:t>Тво</w:t>
            </w:r>
            <w:r w:rsidRPr="001E208D">
              <w:rPr>
                <w:rFonts w:ascii="Times New Roman" w:hAnsi="Times New Roman"/>
                <w:w w:val="112"/>
                <w:sz w:val="24"/>
                <w:szCs w:val="24"/>
              </w:rPr>
              <w:t xml:space="preserve">я </w:t>
            </w:r>
            <w:r w:rsidRPr="001E208D">
              <w:rPr>
                <w:rFonts w:ascii="Times New Roman" w:hAnsi="Times New Roman"/>
                <w:spacing w:val="3"/>
                <w:w w:val="113"/>
                <w:sz w:val="24"/>
                <w:szCs w:val="24"/>
              </w:rPr>
              <w:t>м</w:t>
            </w:r>
            <w:r w:rsidRPr="001E208D">
              <w:rPr>
                <w:rFonts w:ascii="Times New Roman" w:hAnsi="Times New Roman"/>
                <w:spacing w:val="3"/>
                <w:w w:val="117"/>
                <w:sz w:val="24"/>
                <w:szCs w:val="24"/>
              </w:rPr>
              <w:t>а</w:t>
            </w:r>
            <w:r w:rsidRPr="001E208D">
              <w:rPr>
                <w:rFonts w:ascii="Times New Roman" w:hAnsi="Times New Roman"/>
                <w:spacing w:val="3"/>
                <w:w w:val="106"/>
                <w:sz w:val="24"/>
                <w:szCs w:val="24"/>
              </w:rPr>
              <w:t>с</w:t>
            </w:r>
            <w:r w:rsidRPr="001E208D">
              <w:rPr>
                <w:rFonts w:ascii="Times New Roman" w:hAnsi="Times New Roman"/>
                <w:spacing w:val="3"/>
                <w:w w:val="115"/>
                <w:sz w:val="24"/>
                <w:szCs w:val="24"/>
              </w:rPr>
              <w:t>т</w:t>
            </w:r>
            <w:r w:rsidRPr="001E208D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е</w:t>
            </w:r>
            <w:r w:rsidRPr="001E208D">
              <w:rPr>
                <w:rFonts w:ascii="Times New Roman" w:hAnsi="Times New Roman"/>
                <w:spacing w:val="3"/>
                <w:w w:val="114"/>
                <w:sz w:val="24"/>
                <w:szCs w:val="24"/>
              </w:rPr>
              <w:t>р</w:t>
            </w:r>
            <w:r w:rsidRPr="001E208D">
              <w:rPr>
                <w:rFonts w:ascii="Times New Roman" w:hAnsi="Times New Roman"/>
                <w:spacing w:val="3"/>
                <w:w w:val="106"/>
                <w:sz w:val="24"/>
                <w:szCs w:val="24"/>
              </w:rPr>
              <w:t>с</w:t>
            </w:r>
            <w:r w:rsidRPr="001E208D">
              <w:rPr>
                <w:rFonts w:ascii="Times New Roman" w:hAnsi="Times New Roman"/>
                <w:spacing w:val="3"/>
                <w:w w:val="128"/>
                <w:sz w:val="24"/>
                <w:szCs w:val="24"/>
              </w:rPr>
              <w:t>к</w:t>
            </w:r>
            <w:r w:rsidRPr="001E208D">
              <w:rPr>
                <w:rFonts w:ascii="Times New Roman" w:hAnsi="Times New Roman"/>
                <w:spacing w:val="3"/>
                <w:w w:val="117"/>
                <w:sz w:val="24"/>
                <w:szCs w:val="24"/>
              </w:rPr>
              <w:t>а</w:t>
            </w:r>
            <w:r w:rsidRPr="001E208D">
              <w:rPr>
                <w:rFonts w:ascii="Times New Roman" w:hAnsi="Times New Roman"/>
                <w:spacing w:val="3"/>
                <w:w w:val="129"/>
                <w:sz w:val="24"/>
                <w:szCs w:val="24"/>
              </w:rPr>
              <w:t>я</w:t>
            </w:r>
            <w:r w:rsidRPr="001E208D">
              <w:rPr>
                <w:rFonts w:ascii="Times New Roman" w:hAnsi="Times New Roman"/>
                <w:w w:val="125"/>
                <w:sz w:val="24"/>
                <w:szCs w:val="24"/>
              </w:rPr>
              <w:t xml:space="preserve">: </w:t>
            </w:r>
            <w:r w:rsidRPr="001E208D">
              <w:rPr>
                <w:rFonts w:ascii="Times New Roman" w:hAnsi="Times New Roman"/>
                <w:spacing w:val="3"/>
                <w:w w:val="113"/>
                <w:sz w:val="24"/>
                <w:szCs w:val="24"/>
              </w:rPr>
              <w:t>техник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 xml:space="preserve">а </w:t>
            </w:r>
            <w:r w:rsidRPr="001E208D">
              <w:rPr>
                <w:rFonts w:ascii="Times New Roman" w:hAnsi="Times New Roman"/>
                <w:spacing w:val="3"/>
                <w:w w:val="113"/>
                <w:sz w:val="24"/>
                <w:szCs w:val="24"/>
              </w:rPr>
              <w:t>отпечат</w:t>
            </w:r>
            <w:r w:rsidRPr="001E208D">
              <w:rPr>
                <w:rFonts w:ascii="Times New Roman" w:hAnsi="Times New Roman"/>
                <w:w w:val="126"/>
                <w:sz w:val="24"/>
                <w:szCs w:val="24"/>
              </w:rPr>
              <w:t>ка.</w:t>
            </w:r>
          </w:p>
        </w:tc>
        <w:tc>
          <w:tcPr>
            <w:tcW w:w="1985" w:type="dxa"/>
          </w:tcPr>
          <w:p w:rsidR="008E6450" w:rsidRPr="001E208D" w:rsidRDefault="008E6450" w:rsidP="00786F16">
            <w:pPr>
              <w:jc w:val="both"/>
              <w:rPr>
                <w:rFonts w:ascii="Times New Roman" w:hAnsi="Times New Roman"/>
                <w:i/>
                <w:w w:val="114"/>
              </w:rPr>
            </w:pPr>
            <w:r w:rsidRPr="001E208D">
              <w:rPr>
                <w:rFonts w:ascii="Times New Roman" w:hAnsi="Times New Roman"/>
                <w:spacing w:val="2"/>
                <w:w w:val="113"/>
              </w:rPr>
              <w:t>Иметь представление о различных техниках акварели.</w:t>
            </w:r>
          </w:p>
          <w:p w:rsidR="008E6450" w:rsidRPr="001E208D" w:rsidRDefault="008E6450" w:rsidP="00786F16">
            <w:pPr>
              <w:ind w:firstLine="567"/>
              <w:jc w:val="both"/>
              <w:rPr>
                <w:rFonts w:ascii="Times New Roman" w:hAnsi="Times New Roman"/>
                <w:i/>
                <w:spacing w:val="2"/>
                <w:w w:val="113"/>
              </w:rPr>
            </w:pPr>
          </w:p>
        </w:tc>
        <w:tc>
          <w:tcPr>
            <w:tcW w:w="1842" w:type="dxa"/>
            <w:vMerge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6450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043B6">
              <w:rPr>
                <w:rFonts w:ascii="Times New Roman" w:hAnsi="Times New Roman"/>
              </w:rPr>
              <w:t xml:space="preserve"> </w:t>
            </w:r>
            <w:r w:rsidRPr="00147192">
              <w:rPr>
                <w:rFonts w:ascii="Times New Roman" w:hAnsi="Times New Roman"/>
                <w:sz w:val="24"/>
                <w:szCs w:val="24"/>
              </w:rPr>
              <w:t xml:space="preserve">Оценивать </w:t>
            </w:r>
            <w:r w:rsidRPr="00147192">
              <w:rPr>
                <w:rFonts w:ascii="Times New Roman" w:hAnsi="Times New Roman"/>
                <w:bCs/>
                <w:sz w:val="24"/>
                <w:szCs w:val="24"/>
              </w:rPr>
              <w:t>однозначные поступки</w:t>
            </w:r>
            <w:r w:rsidRPr="00147192">
              <w:rPr>
                <w:rFonts w:ascii="Times New Roman" w:hAnsi="Times New Roman"/>
                <w:sz w:val="24"/>
                <w:szCs w:val="24"/>
              </w:rPr>
              <w:t xml:space="preserve"> как «плохие» или «хорошие» с позиции нравственных и эстетических ценностей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E6450" w:rsidRPr="00147192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47192">
              <w:rPr>
                <w:rFonts w:ascii="Times New Roman" w:hAnsi="Times New Roman"/>
                <w:sz w:val="24"/>
                <w:szCs w:val="24"/>
              </w:rPr>
              <w:t>Объяснять оценки</w:t>
            </w:r>
            <w:r w:rsidRPr="00147192">
              <w:rPr>
                <w:rFonts w:ascii="Times New Roman" w:hAnsi="Times New Roman"/>
                <w:bCs/>
                <w:sz w:val="24"/>
                <w:szCs w:val="24"/>
              </w:rPr>
              <w:t xml:space="preserve"> однозначно оцениваемых поступков </w:t>
            </w:r>
            <w:r w:rsidRPr="00147192">
              <w:rPr>
                <w:rFonts w:ascii="Times New Roman" w:hAnsi="Times New Roman"/>
                <w:sz w:val="24"/>
                <w:szCs w:val="24"/>
              </w:rPr>
              <w:t xml:space="preserve">(хорошо/плохо) с позиции нравственных </w:t>
            </w:r>
            <w:r w:rsidRPr="00147192">
              <w:rPr>
                <w:rFonts w:ascii="Times New Roman" w:hAnsi="Times New Roman"/>
                <w:sz w:val="24"/>
                <w:szCs w:val="24"/>
              </w:rPr>
              <w:lastRenderedPageBreak/>
              <w:t>ценностей.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spacing w:val="2"/>
                <w:w w:val="113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>Работать акварелью, совмещая различные техники и даже материалы.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Композиция.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widowControl w:val="0"/>
              <w:tabs>
                <w:tab w:val="left" w:pos="25"/>
              </w:tabs>
              <w:autoSpaceDE w:val="0"/>
              <w:autoSpaceDN w:val="0"/>
              <w:adjustRightInd w:val="0"/>
              <w:spacing w:before="59"/>
              <w:ind w:right="104"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Масте</w:t>
            </w:r>
            <w:r w:rsidRPr="001E208D">
              <w:rPr>
                <w:rFonts w:ascii="Times New Roman" w:hAnsi="Times New Roman"/>
                <w:w w:val="109"/>
                <w:sz w:val="24"/>
                <w:szCs w:val="24"/>
              </w:rPr>
              <w:t xml:space="preserve">р </w:t>
            </w:r>
            <w:r w:rsidRPr="001E208D">
              <w:rPr>
                <w:rFonts w:ascii="Times New Roman" w:hAnsi="Times New Roman"/>
                <w:spacing w:val="13"/>
                <w:w w:val="109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иллюстра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ции </w:t>
            </w:r>
            <w:r w:rsidRPr="001E208D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И.</w:t>
            </w:r>
            <w:r w:rsidRPr="001E208D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 xml:space="preserve">Билибин. Билибинский стиль. </w:t>
            </w:r>
            <w:r w:rsidRPr="001E208D">
              <w:rPr>
                <w:rFonts w:ascii="Times New Roman" w:hAnsi="Times New Roman"/>
                <w:spacing w:val="7"/>
                <w:w w:val="113"/>
                <w:sz w:val="24"/>
                <w:szCs w:val="24"/>
              </w:rPr>
              <w:t>Иллюстраци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>и</w:t>
            </w:r>
            <w:r w:rsidRPr="001E208D">
              <w:rPr>
                <w:rFonts w:ascii="Times New Roman" w:hAnsi="Times New Roman"/>
                <w:spacing w:val="-49"/>
                <w:w w:val="1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ab/>
            </w:r>
            <w:r w:rsidRPr="001E208D">
              <w:rPr>
                <w:rFonts w:ascii="Times New Roman" w:hAnsi="Times New Roman"/>
                <w:w w:val="128"/>
                <w:sz w:val="24"/>
                <w:szCs w:val="24"/>
              </w:rPr>
              <w:t xml:space="preserve">к </w:t>
            </w:r>
            <w:r w:rsidRPr="001E208D">
              <w:rPr>
                <w:rFonts w:ascii="Times New Roman" w:hAnsi="Times New Roman"/>
                <w:w w:val="120"/>
                <w:sz w:val="24"/>
                <w:szCs w:val="24"/>
              </w:rPr>
              <w:t>сказкам.</w:t>
            </w:r>
          </w:p>
        </w:tc>
        <w:tc>
          <w:tcPr>
            <w:tcW w:w="1985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spacing w:val="2"/>
                <w:w w:val="113"/>
              </w:rPr>
            </w:pPr>
            <w:r w:rsidRPr="001E208D">
              <w:rPr>
                <w:rFonts w:ascii="Times New Roman" w:hAnsi="Times New Roman"/>
                <w:spacing w:val="2"/>
                <w:w w:val="113"/>
              </w:rPr>
              <w:t>Иметь представление о творчестве И. Билибина. Рассказывать об особенностях билибинского стиля и визуально отличать работы этого художника. Анализировать иллюстрации Билибина к сказке А. Пушкина «Сказка о царе Салтане».</w:t>
            </w:r>
          </w:p>
        </w:tc>
        <w:tc>
          <w:tcPr>
            <w:tcW w:w="1842" w:type="dxa"/>
            <w:vMerge w:val="restart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1E208D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действия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E208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 Совместно с учителем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 xml:space="preserve"> цель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действий,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 xml:space="preserve"> проговаривать план,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предлагать версии.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E208D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 xml:space="preserve"> Работать по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предложенному 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 xml:space="preserve">плану,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использовать учебник.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E208D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 xml:space="preserve"> Учиться оценивать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успешность своего задания, признавать ошибки.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bCs/>
                <w:i/>
              </w:rPr>
            </w:pPr>
            <w:r w:rsidRPr="001E208D">
              <w:rPr>
                <w:rFonts w:ascii="Times New Roman" w:hAnsi="Times New Roman"/>
              </w:rPr>
              <w:t xml:space="preserve">В предложенных ситуациях делать </w:t>
            </w:r>
            <w:r w:rsidRPr="001E208D">
              <w:rPr>
                <w:rFonts w:ascii="Times New Roman" w:hAnsi="Times New Roman"/>
                <w:bCs/>
              </w:rPr>
              <w:t>моральный выбор поступка.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  <w:w w:val="116"/>
              </w:rPr>
            </w:pPr>
            <w:r w:rsidRPr="001E208D">
              <w:rPr>
                <w:rFonts w:ascii="Times New Roman" w:hAnsi="Times New Roman"/>
                <w:bCs/>
              </w:rPr>
              <w:t xml:space="preserve"> </w:t>
            </w:r>
            <w:r w:rsidRPr="001E208D">
              <w:rPr>
                <w:rFonts w:ascii="Times New Roman" w:hAnsi="Times New Roman"/>
              </w:rPr>
              <w:t>Развитие самостоятельности в поиске решения различных изобразительных задач.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spacing w:line="240" w:lineRule="auto"/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Выполнять графические упражнения на различную штриховку. Выполнять графическую</w:t>
            </w:r>
          </w:p>
          <w:p w:rsidR="008E6450" w:rsidRPr="001E208D" w:rsidRDefault="008E6450" w:rsidP="00786F16">
            <w:pPr>
              <w:spacing w:line="240" w:lineRule="auto"/>
              <w:rPr>
                <w:rFonts w:ascii="Times New Roman" w:hAnsi="Times New Roman"/>
                <w:i/>
                <w:spacing w:val="2"/>
                <w:w w:val="113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работу «Фантастическое дерево».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Иллюстрация.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tabs>
                <w:tab w:val="left" w:pos="25"/>
              </w:tabs>
              <w:spacing w:line="240" w:lineRule="auto"/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Масте</w:t>
            </w:r>
            <w:r w:rsidRPr="001E208D">
              <w:rPr>
                <w:rFonts w:ascii="Times New Roman" w:hAnsi="Times New Roman"/>
                <w:w w:val="109"/>
                <w:sz w:val="24"/>
                <w:szCs w:val="24"/>
              </w:rPr>
              <w:t xml:space="preserve">р </w:t>
            </w:r>
            <w:r w:rsidRPr="001E208D">
              <w:rPr>
                <w:rFonts w:ascii="Times New Roman" w:hAnsi="Times New Roman"/>
                <w:spacing w:val="13"/>
                <w:w w:val="109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иллюстра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ции </w:t>
            </w:r>
            <w:r w:rsidRPr="001E208D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И.</w:t>
            </w:r>
            <w:r w:rsidRPr="001E208D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 xml:space="preserve">Билибин. Билибинский стиль. </w:t>
            </w:r>
            <w:r w:rsidRPr="001E208D">
              <w:rPr>
                <w:rFonts w:ascii="Times New Roman" w:hAnsi="Times New Roman"/>
                <w:spacing w:val="7"/>
                <w:w w:val="113"/>
                <w:sz w:val="24"/>
                <w:szCs w:val="24"/>
              </w:rPr>
              <w:t>Иллюстраци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>и</w:t>
            </w:r>
            <w:r w:rsidRPr="001E208D">
              <w:rPr>
                <w:rFonts w:ascii="Times New Roman" w:hAnsi="Times New Roman"/>
                <w:spacing w:val="-49"/>
                <w:w w:val="1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ab/>
            </w:r>
            <w:r w:rsidRPr="001E208D">
              <w:rPr>
                <w:rFonts w:ascii="Times New Roman" w:hAnsi="Times New Roman"/>
                <w:w w:val="128"/>
                <w:sz w:val="24"/>
                <w:szCs w:val="24"/>
              </w:rPr>
              <w:t xml:space="preserve">к </w:t>
            </w:r>
            <w:r w:rsidRPr="001E208D">
              <w:rPr>
                <w:rFonts w:ascii="Times New Roman" w:hAnsi="Times New Roman"/>
                <w:w w:val="120"/>
                <w:sz w:val="24"/>
                <w:szCs w:val="24"/>
              </w:rPr>
              <w:t>сказкам.</w:t>
            </w:r>
          </w:p>
        </w:tc>
        <w:tc>
          <w:tcPr>
            <w:tcW w:w="1985" w:type="dxa"/>
          </w:tcPr>
          <w:p w:rsidR="008E6450" w:rsidRPr="003210AB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210AB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Рассказывать об особенностях билибинского стиля и визуально отличать работы этого художника.</w:t>
            </w:r>
          </w:p>
        </w:tc>
        <w:tc>
          <w:tcPr>
            <w:tcW w:w="1842" w:type="dxa"/>
            <w:vMerge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6450" w:rsidRPr="00147192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47192">
              <w:rPr>
                <w:rFonts w:ascii="Times New Roman" w:hAnsi="Times New Roman"/>
                <w:sz w:val="24"/>
                <w:szCs w:val="24"/>
              </w:rPr>
              <w:t>Воспитание уважительного отношения к творчеству – как своему, так и других людей.</w:t>
            </w:r>
          </w:p>
        </w:tc>
        <w:tc>
          <w:tcPr>
            <w:tcW w:w="1843" w:type="dxa"/>
          </w:tcPr>
          <w:p w:rsidR="008E6450" w:rsidRPr="00187E1D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87E1D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Выполнять творческое задание «Древнерусский витязь и девица-красавица».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Композиция.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5"/>
              </w:rPr>
              <w:t>Техника отпечатка.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tabs>
                <w:tab w:val="left" w:pos="25"/>
              </w:tabs>
              <w:spacing w:line="240" w:lineRule="auto"/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Масте</w:t>
            </w:r>
            <w:r w:rsidRPr="001E208D">
              <w:rPr>
                <w:rFonts w:ascii="Times New Roman" w:hAnsi="Times New Roman"/>
                <w:w w:val="109"/>
                <w:sz w:val="24"/>
                <w:szCs w:val="24"/>
              </w:rPr>
              <w:t xml:space="preserve">р </w:t>
            </w:r>
            <w:r w:rsidRPr="001E208D">
              <w:rPr>
                <w:rFonts w:ascii="Times New Roman" w:hAnsi="Times New Roman"/>
                <w:spacing w:val="13"/>
                <w:w w:val="109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иллюстра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ции </w:t>
            </w:r>
            <w:r w:rsidRPr="001E208D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И.</w:t>
            </w:r>
            <w:r w:rsidRPr="001E208D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 xml:space="preserve">Билибин. Билибинский стиль. </w:t>
            </w:r>
            <w:r w:rsidRPr="001E208D">
              <w:rPr>
                <w:rFonts w:ascii="Times New Roman" w:hAnsi="Times New Roman"/>
                <w:spacing w:val="7"/>
                <w:w w:val="113"/>
                <w:sz w:val="24"/>
                <w:szCs w:val="24"/>
              </w:rPr>
              <w:t>Иллюстраци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>и</w:t>
            </w:r>
            <w:r w:rsidRPr="001E208D">
              <w:rPr>
                <w:rFonts w:ascii="Times New Roman" w:hAnsi="Times New Roman"/>
                <w:spacing w:val="-49"/>
                <w:w w:val="1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ab/>
            </w:r>
            <w:r w:rsidRPr="001E208D">
              <w:rPr>
                <w:rFonts w:ascii="Times New Roman" w:hAnsi="Times New Roman"/>
                <w:w w:val="128"/>
                <w:sz w:val="24"/>
                <w:szCs w:val="24"/>
              </w:rPr>
              <w:t xml:space="preserve">к </w:t>
            </w:r>
            <w:r w:rsidRPr="001E208D">
              <w:rPr>
                <w:rFonts w:ascii="Times New Roman" w:hAnsi="Times New Roman"/>
                <w:w w:val="120"/>
                <w:sz w:val="24"/>
                <w:szCs w:val="24"/>
              </w:rPr>
              <w:t>сказкам.</w:t>
            </w:r>
          </w:p>
        </w:tc>
        <w:tc>
          <w:tcPr>
            <w:tcW w:w="1985" w:type="dxa"/>
          </w:tcPr>
          <w:p w:rsidR="008E6450" w:rsidRPr="003210AB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3210AB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Рассказывать об особенностях билибинского стиля и визуально отличать работы этого художника. Анализировать иллюстрации Билибина к сказке А. Пушкина «Сказка о царе Салтане».</w:t>
            </w:r>
          </w:p>
        </w:tc>
        <w:tc>
          <w:tcPr>
            <w:tcW w:w="1842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1E208D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действия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E208D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 xml:space="preserve"> Высказывать свои мысли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(предложение-текст), вступать в беседу.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E208D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 xml:space="preserve"> Слушать и понимать других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>, в т.ч. выразительно читать чужие тексты.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bCs/>
                <w:i/>
              </w:rPr>
            </w:pPr>
            <w:r w:rsidRPr="001E208D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 Договариваться о правилах общения;</w:t>
            </w:r>
            <w:r w:rsidRPr="001E208D">
              <w:rPr>
                <w:rFonts w:ascii="Times New Roman" w:hAnsi="Times New Roman"/>
                <w:bCs/>
                <w:sz w:val="24"/>
                <w:szCs w:val="24"/>
              </w:rPr>
              <w:t xml:space="preserve"> учиться выполнять роли в группе.</w:t>
            </w:r>
          </w:p>
        </w:tc>
        <w:tc>
          <w:tcPr>
            <w:tcW w:w="1701" w:type="dxa"/>
          </w:tcPr>
          <w:p w:rsidR="008E6450" w:rsidRPr="00147192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47192">
              <w:rPr>
                <w:rFonts w:ascii="Times New Roman" w:hAnsi="Times New Roman"/>
                <w:sz w:val="24"/>
                <w:szCs w:val="24"/>
              </w:rPr>
              <w:t>Воспитание уважительного отношения к творчеству – как своему, так и других людей.</w:t>
            </w:r>
          </w:p>
        </w:tc>
        <w:tc>
          <w:tcPr>
            <w:tcW w:w="1843" w:type="dxa"/>
          </w:tcPr>
          <w:p w:rsidR="008E6450" w:rsidRPr="00187E1D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87E1D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Выполнять творческое задание «Древнерусский витязь и девица-красавица».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Иллюстрация.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5"/>
              </w:rPr>
              <w:t>Техника отпечатка.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widowControl w:val="0"/>
              <w:tabs>
                <w:tab w:val="left" w:pos="25"/>
              </w:tabs>
              <w:autoSpaceDE w:val="0"/>
              <w:autoSpaceDN w:val="0"/>
              <w:adjustRightInd w:val="0"/>
              <w:spacing w:before="59" w:line="240" w:lineRule="auto"/>
              <w:ind w:right="10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 w:rsidRPr="001E208D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>истории</w:t>
            </w:r>
            <w:r w:rsidRPr="001E208D">
              <w:rPr>
                <w:rFonts w:ascii="Times New Roman" w:hAnsi="Times New Roman"/>
                <w:spacing w:val="19"/>
                <w:w w:val="1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>искус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 xml:space="preserve">ства. 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 xml:space="preserve">Древнерусская </w:t>
            </w:r>
            <w:r w:rsidRPr="001E208D">
              <w:rPr>
                <w:rFonts w:ascii="Times New Roman" w:hAnsi="Times New Roman"/>
                <w:w w:val="120"/>
                <w:sz w:val="24"/>
                <w:szCs w:val="24"/>
              </w:rPr>
              <w:t>книга.</w:t>
            </w:r>
          </w:p>
          <w:p w:rsidR="008E6450" w:rsidRPr="001E208D" w:rsidRDefault="008E6450" w:rsidP="00786F16">
            <w:pPr>
              <w:tabs>
                <w:tab w:val="left" w:pos="25"/>
              </w:tabs>
              <w:spacing w:line="240" w:lineRule="auto"/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2"/>
                <w:w w:val="118"/>
                <w:sz w:val="24"/>
                <w:szCs w:val="24"/>
              </w:rPr>
              <w:t>Ка</w:t>
            </w:r>
            <w:r w:rsidRPr="001E208D">
              <w:rPr>
                <w:rFonts w:ascii="Times New Roman" w:hAnsi="Times New Roman"/>
                <w:w w:val="118"/>
                <w:sz w:val="24"/>
                <w:szCs w:val="24"/>
              </w:rPr>
              <w:t xml:space="preserve">к </w:t>
            </w:r>
            <w:r w:rsidRPr="001E208D">
              <w:rPr>
                <w:rFonts w:ascii="Times New Roman" w:hAnsi="Times New Roman"/>
                <w:spacing w:val="20"/>
                <w:w w:val="118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2"/>
                <w:w w:val="116"/>
                <w:sz w:val="24"/>
                <w:szCs w:val="24"/>
              </w:rPr>
              <w:t xml:space="preserve">украшали </w:t>
            </w:r>
            <w:r w:rsidRPr="001E208D">
              <w:rPr>
                <w:rFonts w:ascii="Times New Roman" w:hAnsi="Times New Roman"/>
                <w:spacing w:val="2"/>
                <w:w w:val="116"/>
                <w:sz w:val="24"/>
                <w:szCs w:val="24"/>
              </w:rPr>
              <w:lastRenderedPageBreak/>
              <w:t>ру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>кописные</w:t>
            </w:r>
            <w:r w:rsidRPr="001E208D">
              <w:rPr>
                <w:rFonts w:ascii="Times New Roman" w:hAnsi="Times New Roman"/>
                <w:spacing w:val="-5"/>
                <w:w w:val="114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20"/>
                <w:sz w:val="24"/>
                <w:szCs w:val="24"/>
              </w:rPr>
              <w:t>книги.</w:t>
            </w:r>
          </w:p>
        </w:tc>
        <w:tc>
          <w:tcPr>
            <w:tcW w:w="1985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spacing w:val="2"/>
                <w:w w:val="113"/>
              </w:rPr>
            </w:pPr>
            <w:r w:rsidRPr="001E208D">
              <w:rPr>
                <w:rFonts w:ascii="Times New Roman" w:hAnsi="Times New Roman"/>
                <w:spacing w:val="2"/>
                <w:w w:val="113"/>
              </w:rPr>
              <w:lastRenderedPageBreak/>
              <w:t xml:space="preserve">Рассказывать об изготовлении книг в Древней Руси. Отличать буквицу от устава и </w:t>
            </w:r>
            <w:r w:rsidRPr="001E208D">
              <w:rPr>
                <w:rFonts w:ascii="Times New Roman" w:hAnsi="Times New Roman"/>
                <w:spacing w:val="2"/>
                <w:w w:val="113"/>
              </w:rPr>
              <w:lastRenderedPageBreak/>
              <w:t>полуустава. Узнавать лицевые рукописи.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E6450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19- 23</w:t>
            </w:r>
          </w:p>
        </w:tc>
        <w:tc>
          <w:tcPr>
            <w:tcW w:w="1701" w:type="dxa"/>
          </w:tcPr>
          <w:p w:rsidR="008E6450" w:rsidRPr="00573776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2"/>
                <w:sz w:val="24"/>
                <w:szCs w:val="24"/>
              </w:rPr>
              <w:t>В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оспитание</w:t>
            </w:r>
            <w:r w:rsidRPr="00573776">
              <w:rPr>
                <w:rFonts w:ascii="Times New Roman" w:hAnsi="Times New Roman"/>
                <w:spacing w:val="39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уважительного</w:t>
            </w:r>
            <w:r w:rsidRPr="00573776">
              <w:rPr>
                <w:rFonts w:ascii="Times New Roman" w:hAnsi="Times New Roman"/>
                <w:spacing w:val="17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отношения</w:t>
            </w:r>
            <w:r w:rsidRPr="00573776">
              <w:rPr>
                <w:rFonts w:ascii="Times New Roman" w:hAnsi="Times New Roman"/>
                <w:spacing w:val="9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к</w:t>
            </w:r>
            <w:r w:rsidRPr="00573776">
              <w:rPr>
                <w:rFonts w:ascii="Times New Roman" w:hAnsi="Times New Roman"/>
                <w:spacing w:val="5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творчеству</w:t>
            </w:r>
            <w:r w:rsidRPr="00573776">
              <w:rPr>
                <w:rFonts w:ascii="Times New Roman" w:hAnsi="Times New Roman"/>
                <w:spacing w:val="-22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как</w:t>
            </w:r>
            <w:r w:rsidRPr="00573776">
              <w:rPr>
                <w:rFonts w:ascii="Times New Roman" w:hAnsi="Times New Roman"/>
                <w:spacing w:val="26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 xml:space="preserve">своему, </w:t>
            </w:r>
            <w:r w:rsidRPr="005737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так </w:t>
            </w:r>
            <w:r w:rsidRPr="00573776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sz w:val="24"/>
                <w:szCs w:val="24"/>
              </w:rPr>
              <w:t>и</w:t>
            </w:r>
            <w:r w:rsidRPr="00573776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других людей</w:t>
            </w:r>
            <w:r>
              <w:rPr>
                <w:rFonts w:ascii="Times New Roman" w:hAnsi="Times New Roman"/>
                <w:w w:val="113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 xml:space="preserve">Выполнять задания по выполнению букв и слов кириллицей. </w:t>
            </w:r>
            <w:r w:rsidRPr="001E208D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 xml:space="preserve">Рисовать буквицу. Выполнять коллективный 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  <w:spacing w:val="2"/>
                <w:w w:val="113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проект «Кириллица»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Рисунок.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2"/>
                <w:w w:val="113"/>
              </w:rPr>
              <w:t>Билибинский стиль.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widowControl w:val="0"/>
              <w:tabs>
                <w:tab w:val="left" w:pos="25"/>
              </w:tabs>
              <w:autoSpaceDE w:val="0"/>
              <w:autoSpaceDN w:val="0"/>
              <w:adjustRightInd w:val="0"/>
              <w:spacing w:before="59" w:line="240" w:lineRule="auto"/>
              <w:ind w:right="10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 w:rsidRPr="001E208D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3"/>
                <w:sz w:val="24"/>
                <w:szCs w:val="24"/>
              </w:rPr>
              <w:t>истории</w:t>
            </w:r>
            <w:r w:rsidRPr="001E208D">
              <w:rPr>
                <w:rFonts w:ascii="Times New Roman" w:hAnsi="Times New Roman"/>
                <w:spacing w:val="19"/>
                <w:w w:val="113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>искус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 xml:space="preserve">ства. 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 xml:space="preserve">Древнерусская </w:t>
            </w:r>
            <w:r w:rsidRPr="001E208D">
              <w:rPr>
                <w:rFonts w:ascii="Times New Roman" w:hAnsi="Times New Roman"/>
                <w:w w:val="120"/>
                <w:sz w:val="24"/>
                <w:szCs w:val="24"/>
              </w:rPr>
              <w:t>книга.</w:t>
            </w:r>
          </w:p>
          <w:p w:rsidR="008E6450" w:rsidRPr="001E208D" w:rsidRDefault="008E6450" w:rsidP="00786F16">
            <w:pPr>
              <w:tabs>
                <w:tab w:val="left" w:pos="25"/>
              </w:tabs>
              <w:spacing w:line="240" w:lineRule="auto"/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2"/>
                <w:w w:val="118"/>
                <w:sz w:val="24"/>
                <w:szCs w:val="24"/>
              </w:rPr>
              <w:t>Ка</w:t>
            </w:r>
            <w:r w:rsidRPr="001E208D">
              <w:rPr>
                <w:rFonts w:ascii="Times New Roman" w:hAnsi="Times New Roman"/>
                <w:w w:val="118"/>
                <w:sz w:val="24"/>
                <w:szCs w:val="24"/>
              </w:rPr>
              <w:t xml:space="preserve">к </w:t>
            </w:r>
            <w:r w:rsidRPr="001E208D">
              <w:rPr>
                <w:rFonts w:ascii="Times New Roman" w:hAnsi="Times New Roman"/>
                <w:spacing w:val="20"/>
                <w:w w:val="118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2"/>
                <w:w w:val="116"/>
                <w:sz w:val="24"/>
                <w:szCs w:val="24"/>
              </w:rPr>
              <w:t>украшали ру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>кописные</w:t>
            </w:r>
            <w:r w:rsidRPr="001E208D">
              <w:rPr>
                <w:rFonts w:ascii="Times New Roman" w:hAnsi="Times New Roman"/>
                <w:spacing w:val="-5"/>
                <w:w w:val="114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20"/>
                <w:sz w:val="24"/>
                <w:szCs w:val="24"/>
              </w:rPr>
              <w:t>книги.</w:t>
            </w:r>
          </w:p>
        </w:tc>
        <w:tc>
          <w:tcPr>
            <w:tcW w:w="1985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spacing w:val="2"/>
                <w:w w:val="113"/>
              </w:rPr>
            </w:pPr>
            <w:r w:rsidRPr="001E208D">
              <w:rPr>
                <w:rFonts w:ascii="Times New Roman" w:hAnsi="Times New Roman"/>
                <w:spacing w:val="2"/>
                <w:w w:val="113"/>
              </w:rPr>
              <w:t>Рассказывать об изготовлении книг в Древней Руси. Отличать буквицу от устава и полуустава. Узнавать лицевые рукописи.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E6450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19- 23</w:t>
            </w:r>
          </w:p>
        </w:tc>
        <w:tc>
          <w:tcPr>
            <w:tcW w:w="1701" w:type="dxa"/>
          </w:tcPr>
          <w:p w:rsidR="008E6450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043B6">
              <w:rPr>
                <w:rFonts w:ascii="Times New Roman" w:hAnsi="Times New Roman"/>
              </w:rPr>
              <w:t xml:space="preserve"> </w:t>
            </w:r>
            <w:r w:rsidRPr="00147192">
              <w:rPr>
                <w:rFonts w:ascii="Times New Roman" w:hAnsi="Times New Roman"/>
                <w:sz w:val="24"/>
                <w:szCs w:val="24"/>
              </w:rPr>
              <w:t xml:space="preserve">Оценивать </w:t>
            </w:r>
            <w:r w:rsidRPr="00147192">
              <w:rPr>
                <w:rFonts w:ascii="Times New Roman" w:hAnsi="Times New Roman"/>
                <w:bCs/>
                <w:sz w:val="24"/>
                <w:szCs w:val="24"/>
              </w:rPr>
              <w:t>однозначные поступки</w:t>
            </w:r>
            <w:r w:rsidRPr="00147192">
              <w:rPr>
                <w:rFonts w:ascii="Times New Roman" w:hAnsi="Times New Roman"/>
                <w:sz w:val="24"/>
                <w:szCs w:val="24"/>
              </w:rPr>
              <w:t xml:space="preserve"> как «плохие» или «хорошие» с позиции нравственных и эстетических ценностей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E6450" w:rsidRPr="00147192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47192">
              <w:rPr>
                <w:rFonts w:ascii="Times New Roman" w:hAnsi="Times New Roman"/>
                <w:sz w:val="24"/>
                <w:szCs w:val="24"/>
              </w:rPr>
              <w:t>Объяснять оценки</w:t>
            </w:r>
            <w:r w:rsidRPr="00147192">
              <w:rPr>
                <w:rFonts w:ascii="Times New Roman" w:hAnsi="Times New Roman"/>
                <w:bCs/>
                <w:sz w:val="24"/>
                <w:szCs w:val="24"/>
              </w:rPr>
              <w:t xml:space="preserve"> однозначно оцениваемых поступков </w:t>
            </w:r>
            <w:r w:rsidRPr="00147192">
              <w:rPr>
                <w:rFonts w:ascii="Times New Roman" w:hAnsi="Times New Roman"/>
                <w:sz w:val="24"/>
                <w:szCs w:val="24"/>
              </w:rPr>
              <w:t>(хорошо/плохо) с позиции нравственных ценностей.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spacing w:val="2"/>
                <w:w w:val="113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Выполнять задания по выполнению букв и слов кириллицей. Рисовать буквицу. Выполнять коллективный проект «Кириллица»</w:t>
            </w:r>
          </w:p>
          <w:p w:rsidR="008E6450" w:rsidRPr="00187E1D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Композиция.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2"/>
                <w:w w:val="113"/>
              </w:rPr>
              <w:t>Билибинский стиль.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tabs>
                <w:tab w:val="left" w:pos="25"/>
              </w:tabs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1"/>
                <w:sz w:val="24"/>
                <w:szCs w:val="24"/>
              </w:rPr>
              <w:t>Дл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1E208D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любознатель</w:t>
            </w:r>
            <w:r w:rsidRPr="001E208D">
              <w:rPr>
                <w:rFonts w:ascii="Times New Roman" w:hAnsi="Times New Roman"/>
                <w:spacing w:val="1"/>
                <w:w w:val="116"/>
                <w:sz w:val="24"/>
                <w:szCs w:val="24"/>
              </w:rPr>
              <w:t>ных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:</w:t>
            </w:r>
            <w:r w:rsidRPr="001E208D">
              <w:rPr>
                <w:rFonts w:ascii="Times New Roman" w:hAnsi="Times New Roman"/>
                <w:spacing w:val="3"/>
                <w:w w:val="116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1"/>
                <w:w w:val="116"/>
                <w:sz w:val="24"/>
                <w:szCs w:val="24"/>
              </w:rPr>
              <w:t>художни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 xml:space="preserve">к и 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lastRenderedPageBreak/>
              <w:t>театр.</w:t>
            </w:r>
          </w:p>
        </w:tc>
        <w:tc>
          <w:tcPr>
            <w:tcW w:w="1985" w:type="dxa"/>
          </w:tcPr>
          <w:p w:rsidR="008E6450" w:rsidRDefault="008E6450" w:rsidP="00786F16">
            <w:pPr>
              <w:pStyle w:val="a4"/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</w:pPr>
            <w:r w:rsidRPr="000A0737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 xml:space="preserve">Иметь представление о творчестве </w:t>
            </w:r>
            <w:r w:rsidRPr="000A0737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 xml:space="preserve">театральных художников на примере творчества 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0737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В. Васнецова.</w:t>
            </w:r>
          </w:p>
        </w:tc>
        <w:tc>
          <w:tcPr>
            <w:tcW w:w="1842" w:type="dxa"/>
          </w:tcPr>
          <w:p w:rsidR="008E6450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19- 23</w:t>
            </w:r>
          </w:p>
        </w:tc>
        <w:tc>
          <w:tcPr>
            <w:tcW w:w="170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bCs/>
                <w:i/>
              </w:rPr>
            </w:pPr>
            <w:r w:rsidRPr="001E208D">
              <w:rPr>
                <w:rFonts w:ascii="Times New Roman" w:hAnsi="Times New Roman"/>
              </w:rPr>
              <w:t xml:space="preserve">В предложенных ситуациях </w:t>
            </w:r>
            <w:r w:rsidRPr="001E208D">
              <w:rPr>
                <w:rFonts w:ascii="Times New Roman" w:hAnsi="Times New Roman"/>
              </w:rPr>
              <w:lastRenderedPageBreak/>
              <w:t xml:space="preserve">делать </w:t>
            </w:r>
            <w:r w:rsidRPr="001E208D">
              <w:rPr>
                <w:rFonts w:ascii="Times New Roman" w:hAnsi="Times New Roman"/>
                <w:bCs/>
              </w:rPr>
              <w:t>моральный выбор поступка.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  <w:w w:val="116"/>
              </w:rPr>
            </w:pPr>
            <w:r w:rsidRPr="001E208D">
              <w:rPr>
                <w:rFonts w:ascii="Times New Roman" w:hAnsi="Times New Roman"/>
                <w:bCs/>
              </w:rPr>
              <w:t xml:space="preserve"> </w:t>
            </w:r>
            <w:r w:rsidRPr="001E208D">
              <w:rPr>
                <w:rFonts w:ascii="Times New Roman" w:hAnsi="Times New Roman"/>
              </w:rPr>
              <w:t>Развитие самостоятельности в поиске решения различных изобразительных задач.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spacing w:val="2"/>
                <w:w w:val="113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 xml:space="preserve">Подготовить общий проект: </w:t>
            </w:r>
            <w:r w:rsidRPr="001E208D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>кукольный спектакль по сказу П. Бажова «Серебряное Копытце». Работать над изготовлением декораций, кукол, сценария.</w:t>
            </w:r>
          </w:p>
        </w:tc>
        <w:tc>
          <w:tcPr>
            <w:tcW w:w="1843" w:type="dxa"/>
          </w:tcPr>
          <w:p w:rsidR="008E6450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Набросок.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Зарисовка.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tabs>
                <w:tab w:val="left" w:pos="25"/>
              </w:tabs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1"/>
                <w:sz w:val="24"/>
                <w:szCs w:val="24"/>
              </w:rPr>
              <w:t>Дл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1E208D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любознатель</w:t>
            </w:r>
            <w:r w:rsidRPr="001E208D">
              <w:rPr>
                <w:rFonts w:ascii="Times New Roman" w:hAnsi="Times New Roman"/>
                <w:spacing w:val="1"/>
                <w:w w:val="116"/>
                <w:sz w:val="24"/>
                <w:szCs w:val="24"/>
              </w:rPr>
              <w:t>ных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:</w:t>
            </w:r>
            <w:r w:rsidRPr="001E208D">
              <w:rPr>
                <w:rFonts w:ascii="Times New Roman" w:hAnsi="Times New Roman"/>
                <w:spacing w:val="3"/>
                <w:w w:val="116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1"/>
                <w:w w:val="116"/>
                <w:sz w:val="24"/>
                <w:szCs w:val="24"/>
              </w:rPr>
              <w:t>художни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к и театр.</w:t>
            </w:r>
          </w:p>
        </w:tc>
        <w:tc>
          <w:tcPr>
            <w:tcW w:w="1985" w:type="dxa"/>
          </w:tcPr>
          <w:p w:rsidR="008E6450" w:rsidRPr="000A0737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0737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Иметь представление о творчестве театральных художников на примере творчества В. Васнецова. Анализировать театральные декорации, костюмы на примере эскизов В. Васнецова к спектаклю «Снегурочка».</w:t>
            </w:r>
          </w:p>
        </w:tc>
        <w:tc>
          <w:tcPr>
            <w:tcW w:w="1842" w:type="dxa"/>
          </w:tcPr>
          <w:p w:rsidR="008E6450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19- 23</w:t>
            </w:r>
          </w:p>
        </w:tc>
        <w:tc>
          <w:tcPr>
            <w:tcW w:w="1701" w:type="dxa"/>
          </w:tcPr>
          <w:p w:rsidR="008E6450" w:rsidRPr="00147192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47192">
              <w:rPr>
                <w:rFonts w:ascii="Times New Roman" w:hAnsi="Times New Roman"/>
                <w:sz w:val="24"/>
                <w:szCs w:val="24"/>
              </w:rPr>
              <w:t>Воспитание уважительного отношения к творчеству – как своему, так и других людей.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i/>
                <w:spacing w:val="2"/>
                <w:w w:val="113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Подготовить общий проект: кукольный спектакль по сказу П. Бажова «Серебряное Копытце». Работать над изготовлением декораций, кукол, сценария.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Жанры живописи.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tabs>
                <w:tab w:val="left" w:pos="25"/>
              </w:tabs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pacing w:val="1"/>
                <w:sz w:val="24"/>
                <w:szCs w:val="24"/>
              </w:rPr>
              <w:t>Дл</w:t>
            </w:r>
            <w:r w:rsidRPr="001E208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1E208D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lastRenderedPageBreak/>
              <w:t>любознатель</w:t>
            </w:r>
            <w:r w:rsidRPr="001E208D">
              <w:rPr>
                <w:rFonts w:ascii="Times New Roman" w:hAnsi="Times New Roman"/>
                <w:spacing w:val="1"/>
                <w:w w:val="116"/>
                <w:sz w:val="24"/>
                <w:szCs w:val="24"/>
              </w:rPr>
              <w:t>ных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:</w:t>
            </w:r>
            <w:r w:rsidRPr="001E208D">
              <w:rPr>
                <w:rFonts w:ascii="Times New Roman" w:hAnsi="Times New Roman"/>
                <w:spacing w:val="3"/>
                <w:w w:val="116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spacing w:val="1"/>
                <w:w w:val="116"/>
                <w:sz w:val="24"/>
                <w:szCs w:val="24"/>
              </w:rPr>
              <w:t>художни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к и театр.</w:t>
            </w:r>
          </w:p>
        </w:tc>
        <w:tc>
          <w:tcPr>
            <w:tcW w:w="1985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0737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 xml:space="preserve">Иметь </w:t>
            </w:r>
            <w:r w:rsidRPr="000A0737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>представление о театральном искусстве.</w:t>
            </w:r>
          </w:p>
        </w:tc>
        <w:tc>
          <w:tcPr>
            <w:tcW w:w="1842" w:type="dxa"/>
          </w:tcPr>
          <w:p w:rsidR="008E6450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№ 19- 23</w:t>
            </w:r>
          </w:p>
        </w:tc>
        <w:tc>
          <w:tcPr>
            <w:tcW w:w="1701" w:type="dxa"/>
          </w:tcPr>
          <w:p w:rsidR="008E6450" w:rsidRPr="00147192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4719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Воспитание </w:t>
            </w:r>
            <w:r w:rsidRPr="00147192">
              <w:rPr>
                <w:rFonts w:ascii="Times New Roman" w:hAnsi="Times New Roman"/>
                <w:sz w:val="24"/>
                <w:szCs w:val="24"/>
              </w:rPr>
              <w:lastRenderedPageBreak/>
              <w:t>уважительного отношения к творчеству – как своему, так и других людей.</w:t>
            </w:r>
          </w:p>
        </w:tc>
        <w:tc>
          <w:tcPr>
            <w:tcW w:w="1843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>О</w:t>
            </w:r>
            <w:r w:rsidRPr="00187E1D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 xml:space="preserve">бщий </w:t>
            </w:r>
            <w:r w:rsidRPr="00187E1D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>проект: кукольный спектакль по сказу П. Бажова «Серебряное Копытце».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Жанры </w:t>
            </w: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живописи.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24" w:type="dxa"/>
          </w:tcPr>
          <w:p w:rsidR="008E6450" w:rsidRPr="00933998" w:rsidRDefault="008E6450" w:rsidP="00786F16">
            <w:pPr>
              <w:tabs>
                <w:tab w:val="left" w:pos="25"/>
              </w:tabs>
              <w:ind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Театральная Тюмень.</w:t>
            </w:r>
          </w:p>
        </w:tc>
        <w:tc>
          <w:tcPr>
            <w:tcW w:w="1985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0737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Иметь представление о театральном искусстве.</w:t>
            </w:r>
          </w:p>
        </w:tc>
        <w:tc>
          <w:tcPr>
            <w:tcW w:w="1842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6450" w:rsidRPr="00573776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73776">
              <w:rPr>
                <w:rFonts w:ascii="Times New Roman" w:hAnsi="Times New Roman"/>
                <w:sz w:val="24"/>
                <w:szCs w:val="24"/>
              </w:rPr>
              <w:t>Развитие самостоятельности в поиске решения различных изобразительных задач.</w:t>
            </w:r>
          </w:p>
        </w:tc>
        <w:tc>
          <w:tcPr>
            <w:tcW w:w="1843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О</w:t>
            </w:r>
            <w:r w:rsidRPr="00187E1D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бщий проект: кукольный спектакль по сказу П. Бажова «Серебряное Копытце».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Виды изобразительной деятельности.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tabs>
                <w:tab w:val="left" w:pos="25"/>
              </w:tabs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>Учимся</w:t>
            </w:r>
            <w:r w:rsidRPr="001E208D">
              <w:rPr>
                <w:rFonts w:ascii="Times New Roman" w:hAnsi="Times New Roman"/>
                <w:spacing w:val="-5"/>
                <w:w w:val="114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 xml:space="preserve">видеть. 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Русский</w:t>
            </w:r>
            <w:r w:rsidRPr="001E208D">
              <w:rPr>
                <w:rFonts w:ascii="Times New Roman" w:hAnsi="Times New Roman"/>
                <w:spacing w:val="-6"/>
                <w:w w:val="116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музей.</w:t>
            </w:r>
          </w:p>
        </w:tc>
        <w:tc>
          <w:tcPr>
            <w:tcW w:w="1985" w:type="dxa"/>
          </w:tcPr>
          <w:p w:rsidR="008E6450" w:rsidRPr="000A0737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0737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Рассказывать об истории основания Русского музея в Петербурге. Рассказывать о картинах Русского музея.</w:t>
            </w:r>
          </w:p>
        </w:tc>
        <w:tc>
          <w:tcPr>
            <w:tcW w:w="1842" w:type="dxa"/>
          </w:tcPr>
          <w:p w:rsidR="008E6450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19- 23</w:t>
            </w:r>
          </w:p>
        </w:tc>
        <w:tc>
          <w:tcPr>
            <w:tcW w:w="1701" w:type="dxa"/>
          </w:tcPr>
          <w:p w:rsidR="008E6450" w:rsidRPr="00573776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73776">
              <w:rPr>
                <w:rFonts w:ascii="Times New Roman" w:hAnsi="Times New Roman"/>
                <w:sz w:val="24"/>
                <w:szCs w:val="24"/>
              </w:rPr>
              <w:t>Развитие самостоятельности в поиске решения различных изобразительных задач.</w:t>
            </w:r>
          </w:p>
        </w:tc>
        <w:tc>
          <w:tcPr>
            <w:tcW w:w="1843" w:type="dxa"/>
          </w:tcPr>
          <w:p w:rsidR="008E6450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Заочное путешествие в музей.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сообщений.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Знаменитые художники.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tabs>
                <w:tab w:val="left" w:pos="25"/>
              </w:tabs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>Учимся</w:t>
            </w:r>
            <w:r w:rsidRPr="001E208D">
              <w:rPr>
                <w:rFonts w:ascii="Times New Roman" w:hAnsi="Times New Roman"/>
                <w:spacing w:val="-5"/>
                <w:w w:val="114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4"/>
                <w:sz w:val="24"/>
                <w:szCs w:val="24"/>
              </w:rPr>
              <w:t xml:space="preserve">видеть. 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Русский</w:t>
            </w:r>
            <w:r w:rsidRPr="001E208D">
              <w:rPr>
                <w:rFonts w:ascii="Times New Roman" w:hAnsi="Times New Roman"/>
                <w:spacing w:val="-6"/>
                <w:w w:val="116"/>
                <w:sz w:val="24"/>
                <w:szCs w:val="24"/>
              </w:rPr>
              <w:t xml:space="preserve"> </w:t>
            </w: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музей.</w:t>
            </w:r>
          </w:p>
        </w:tc>
        <w:tc>
          <w:tcPr>
            <w:tcW w:w="1985" w:type="dxa"/>
          </w:tcPr>
          <w:p w:rsidR="008E6450" w:rsidRPr="000A0737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0737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 xml:space="preserve">Рассказывать об истории основания Русского музея в Петербурге. </w:t>
            </w:r>
            <w:r w:rsidRPr="000A0737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>Рассказывать о картинах Русского музея.</w:t>
            </w:r>
          </w:p>
        </w:tc>
        <w:tc>
          <w:tcPr>
            <w:tcW w:w="1842" w:type="dxa"/>
          </w:tcPr>
          <w:p w:rsidR="008E6450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19- 23</w:t>
            </w:r>
          </w:p>
        </w:tc>
        <w:tc>
          <w:tcPr>
            <w:tcW w:w="1701" w:type="dxa"/>
          </w:tcPr>
          <w:p w:rsidR="008E6450" w:rsidRPr="00573776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112"/>
                <w:sz w:val="24"/>
                <w:szCs w:val="24"/>
              </w:rPr>
              <w:t>В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оспитание</w:t>
            </w:r>
            <w:r w:rsidRPr="00573776">
              <w:rPr>
                <w:rFonts w:ascii="Times New Roman" w:hAnsi="Times New Roman"/>
                <w:spacing w:val="39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уважительного</w:t>
            </w:r>
            <w:r w:rsidRPr="00573776">
              <w:rPr>
                <w:rFonts w:ascii="Times New Roman" w:hAnsi="Times New Roman"/>
                <w:spacing w:val="17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отношения</w:t>
            </w:r>
            <w:r w:rsidRPr="00573776">
              <w:rPr>
                <w:rFonts w:ascii="Times New Roman" w:hAnsi="Times New Roman"/>
                <w:spacing w:val="9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к</w:t>
            </w:r>
            <w:r w:rsidRPr="00573776">
              <w:rPr>
                <w:rFonts w:ascii="Times New Roman" w:hAnsi="Times New Roman"/>
                <w:spacing w:val="5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творчеству</w:t>
            </w:r>
            <w:r w:rsidRPr="00573776">
              <w:rPr>
                <w:rFonts w:ascii="Times New Roman" w:hAnsi="Times New Roman"/>
                <w:spacing w:val="-22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>как</w:t>
            </w:r>
            <w:r w:rsidRPr="00573776">
              <w:rPr>
                <w:rFonts w:ascii="Times New Roman" w:hAnsi="Times New Roman"/>
                <w:spacing w:val="26"/>
                <w:w w:val="112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2"/>
                <w:sz w:val="24"/>
                <w:szCs w:val="24"/>
              </w:rPr>
              <w:t xml:space="preserve">своему, </w:t>
            </w:r>
            <w:r w:rsidRPr="005737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так </w:t>
            </w:r>
            <w:r w:rsidRPr="00573776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sz w:val="24"/>
                <w:szCs w:val="24"/>
              </w:rPr>
              <w:t>и</w:t>
            </w:r>
            <w:r w:rsidRPr="00573776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573776">
              <w:rPr>
                <w:rFonts w:ascii="Times New Roman" w:hAnsi="Times New Roman"/>
                <w:w w:val="113"/>
                <w:sz w:val="24"/>
                <w:szCs w:val="24"/>
              </w:rPr>
              <w:t>других людей</w:t>
            </w:r>
            <w:r>
              <w:rPr>
                <w:rFonts w:ascii="Times New Roman" w:hAnsi="Times New Roman"/>
                <w:w w:val="113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8E6450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Заочное путешествие в музей.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сообщений.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/>
                <w:sz w:val="24"/>
                <w:szCs w:val="24"/>
              </w:rPr>
              <w:t>ы изобразительной деятельности.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tabs>
                <w:tab w:val="left" w:pos="25"/>
              </w:tabs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Проекты.</w:t>
            </w:r>
          </w:p>
        </w:tc>
        <w:tc>
          <w:tcPr>
            <w:tcW w:w="1985" w:type="dxa"/>
          </w:tcPr>
          <w:p w:rsidR="008E6450" w:rsidRPr="000A0737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0737">
              <w:rPr>
                <w:rFonts w:ascii="Times New Roman" w:hAnsi="Times New Roman"/>
                <w:w w:val="114"/>
                <w:sz w:val="24"/>
                <w:szCs w:val="24"/>
              </w:rPr>
              <w:t xml:space="preserve">Иметь представление о традициях и наиболее значимых событиях в истории своего народа. </w:t>
            </w:r>
            <w:r w:rsidRPr="000A0737">
              <w:rPr>
                <w:rFonts w:ascii="Times New Roman" w:hAnsi="Times New Roman"/>
                <w:w w:val="116"/>
                <w:sz w:val="24"/>
                <w:szCs w:val="24"/>
              </w:rPr>
              <w:t>Уметь выполнять своими руками подарки родным и близким к праздникам. Согласованно работать в группе при выполнении коллективных панно.</w:t>
            </w:r>
          </w:p>
        </w:tc>
        <w:tc>
          <w:tcPr>
            <w:tcW w:w="1842" w:type="dxa"/>
          </w:tcPr>
          <w:p w:rsidR="008E6450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19- 23</w:t>
            </w:r>
          </w:p>
        </w:tc>
        <w:tc>
          <w:tcPr>
            <w:tcW w:w="1701" w:type="dxa"/>
          </w:tcPr>
          <w:p w:rsidR="008E6450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043B6">
              <w:rPr>
                <w:rFonts w:ascii="Times New Roman" w:hAnsi="Times New Roman"/>
              </w:rPr>
              <w:t xml:space="preserve"> </w:t>
            </w:r>
            <w:r w:rsidRPr="00147192">
              <w:rPr>
                <w:rFonts w:ascii="Times New Roman" w:hAnsi="Times New Roman"/>
                <w:sz w:val="24"/>
                <w:szCs w:val="24"/>
              </w:rPr>
              <w:t xml:space="preserve">Оценивать </w:t>
            </w:r>
            <w:r w:rsidRPr="00147192">
              <w:rPr>
                <w:rFonts w:ascii="Times New Roman" w:hAnsi="Times New Roman"/>
                <w:bCs/>
                <w:sz w:val="24"/>
                <w:szCs w:val="24"/>
              </w:rPr>
              <w:t>однозначные поступки</w:t>
            </w:r>
            <w:r w:rsidRPr="00147192">
              <w:rPr>
                <w:rFonts w:ascii="Times New Roman" w:hAnsi="Times New Roman"/>
                <w:sz w:val="24"/>
                <w:szCs w:val="24"/>
              </w:rPr>
              <w:t xml:space="preserve"> как «плохие» или «хорошие» с позиции нравственных и эстетических ценностей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E6450" w:rsidRPr="00147192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47192">
              <w:rPr>
                <w:rFonts w:ascii="Times New Roman" w:hAnsi="Times New Roman"/>
                <w:sz w:val="24"/>
                <w:szCs w:val="24"/>
              </w:rPr>
              <w:t>Объяснять оценки</w:t>
            </w:r>
            <w:r w:rsidRPr="00147192">
              <w:rPr>
                <w:rFonts w:ascii="Times New Roman" w:hAnsi="Times New Roman"/>
                <w:bCs/>
                <w:sz w:val="24"/>
                <w:szCs w:val="24"/>
              </w:rPr>
              <w:t xml:space="preserve"> однозначно оцениваемых поступков </w:t>
            </w:r>
            <w:r w:rsidRPr="00147192">
              <w:rPr>
                <w:rFonts w:ascii="Times New Roman" w:hAnsi="Times New Roman"/>
                <w:sz w:val="24"/>
                <w:szCs w:val="24"/>
              </w:rPr>
              <w:t>(хорошо/плохо) с позиции нравственных ценностей.</w:t>
            </w:r>
          </w:p>
        </w:tc>
        <w:tc>
          <w:tcPr>
            <w:tcW w:w="1843" w:type="dxa"/>
          </w:tcPr>
          <w:p w:rsidR="008E6450" w:rsidRPr="00147192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47192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Изготавливают открытки, панно к праздникам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Виды изо деятельности.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Эрмитаж.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24" w:type="dxa"/>
          </w:tcPr>
          <w:p w:rsidR="008E6450" w:rsidRPr="001E208D" w:rsidRDefault="008E6450" w:rsidP="00786F16">
            <w:pPr>
              <w:tabs>
                <w:tab w:val="left" w:pos="25"/>
              </w:tabs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Проекты.</w:t>
            </w:r>
          </w:p>
        </w:tc>
        <w:tc>
          <w:tcPr>
            <w:tcW w:w="1985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0737">
              <w:rPr>
                <w:rFonts w:ascii="Times New Roman" w:hAnsi="Times New Roman"/>
                <w:w w:val="116"/>
                <w:sz w:val="24"/>
                <w:szCs w:val="24"/>
              </w:rPr>
              <w:t xml:space="preserve">Уметь выполнять своими руками подарки родным и </w:t>
            </w:r>
            <w:r w:rsidRPr="000A0737">
              <w:rPr>
                <w:rFonts w:ascii="Times New Roman" w:hAnsi="Times New Roman"/>
                <w:w w:val="116"/>
                <w:sz w:val="24"/>
                <w:szCs w:val="24"/>
              </w:rPr>
              <w:lastRenderedPageBreak/>
              <w:t>близким к праздникам.</w:t>
            </w:r>
          </w:p>
        </w:tc>
        <w:tc>
          <w:tcPr>
            <w:tcW w:w="1842" w:type="dxa"/>
          </w:tcPr>
          <w:p w:rsidR="008E6450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См. ур.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19- 23</w:t>
            </w:r>
          </w:p>
        </w:tc>
        <w:tc>
          <w:tcPr>
            <w:tcW w:w="170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bCs/>
                <w:i/>
              </w:rPr>
            </w:pPr>
            <w:r w:rsidRPr="001E208D">
              <w:rPr>
                <w:rFonts w:ascii="Times New Roman" w:hAnsi="Times New Roman"/>
              </w:rPr>
              <w:t xml:space="preserve">В предложенных ситуациях делать </w:t>
            </w:r>
            <w:r w:rsidRPr="001E208D">
              <w:rPr>
                <w:rFonts w:ascii="Times New Roman" w:hAnsi="Times New Roman"/>
                <w:bCs/>
              </w:rPr>
              <w:t xml:space="preserve">моральный выбор </w:t>
            </w:r>
            <w:r w:rsidRPr="001E208D">
              <w:rPr>
                <w:rFonts w:ascii="Times New Roman" w:hAnsi="Times New Roman"/>
                <w:bCs/>
              </w:rPr>
              <w:lastRenderedPageBreak/>
              <w:t>поступка.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i/>
                <w:w w:val="116"/>
              </w:rPr>
            </w:pPr>
            <w:r w:rsidRPr="001E208D">
              <w:rPr>
                <w:rFonts w:ascii="Times New Roman" w:hAnsi="Times New Roman"/>
                <w:bCs/>
              </w:rPr>
              <w:t xml:space="preserve"> </w:t>
            </w:r>
            <w:r w:rsidRPr="001E208D">
              <w:rPr>
                <w:rFonts w:ascii="Times New Roman" w:hAnsi="Times New Roman"/>
              </w:rPr>
              <w:t>Развитие самостоятельности в поиске решения различных изобразительных задач.</w:t>
            </w:r>
          </w:p>
        </w:tc>
        <w:tc>
          <w:tcPr>
            <w:tcW w:w="1843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lastRenderedPageBreak/>
              <w:t>О</w:t>
            </w:r>
            <w:r w:rsidRPr="00147192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ткрытки, панно к праздникам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 xml:space="preserve">Виды изобразительной </w:t>
            </w:r>
          </w:p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450" w:rsidRPr="00336839" w:rsidTr="00786F16">
        <w:trPr>
          <w:jc w:val="center"/>
        </w:trPr>
        <w:tc>
          <w:tcPr>
            <w:tcW w:w="821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24" w:type="dxa"/>
          </w:tcPr>
          <w:p w:rsidR="008E6450" w:rsidRDefault="008E6450" w:rsidP="00786F16">
            <w:pPr>
              <w:tabs>
                <w:tab w:val="left" w:pos="25"/>
              </w:tabs>
              <w:ind w:firstLine="25"/>
              <w:rPr>
                <w:rFonts w:ascii="Times New Roman" w:hAnsi="Times New Roman"/>
                <w:w w:val="116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w w:val="116"/>
                <w:sz w:val="24"/>
                <w:szCs w:val="24"/>
              </w:rPr>
              <w:t>Проекты.</w:t>
            </w:r>
          </w:p>
          <w:p w:rsidR="008E6450" w:rsidRPr="001E208D" w:rsidRDefault="008E6450" w:rsidP="00786F16">
            <w:pPr>
              <w:tabs>
                <w:tab w:val="left" w:pos="25"/>
              </w:tabs>
              <w:ind w:firstLine="25"/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>Выставка.</w:t>
            </w:r>
          </w:p>
        </w:tc>
        <w:tc>
          <w:tcPr>
            <w:tcW w:w="1985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0737">
              <w:rPr>
                <w:rFonts w:ascii="Times New Roman" w:hAnsi="Times New Roman"/>
                <w:w w:val="116"/>
                <w:sz w:val="24"/>
                <w:szCs w:val="24"/>
              </w:rPr>
              <w:t>Согласованно работать в группе при выполнении коллективных панно.</w:t>
            </w:r>
          </w:p>
        </w:tc>
        <w:tc>
          <w:tcPr>
            <w:tcW w:w="1842" w:type="dxa"/>
          </w:tcPr>
          <w:p w:rsidR="008E6450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См. ур.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19- 23</w:t>
            </w:r>
          </w:p>
        </w:tc>
        <w:tc>
          <w:tcPr>
            <w:tcW w:w="1701" w:type="dxa"/>
          </w:tcPr>
          <w:p w:rsidR="008E6450" w:rsidRPr="00147192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47192">
              <w:rPr>
                <w:rFonts w:ascii="Times New Roman" w:hAnsi="Times New Roman"/>
                <w:sz w:val="24"/>
                <w:szCs w:val="24"/>
              </w:rPr>
              <w:t>Воспитание уважительного отношения к творчеству – как своему, так и других людей.</w:t>
            </w:r>
          </w:p>
        </w:tc>
        <w:tc>
          <w:tcPr>
            <w:tcW w:w="1843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О</w:t>
            </w:r>
            <w:r w:rsidRPr="00147192">
              <w:rPr>
                <w:rFonts w:ascii="Times New Roman" w:hAnsi="Times New Roman"/>
                <w:spacing w:val="2"/>
                <w:w w:val="113"/>
                <w:sz w:val="24"/>
                <w:szCs w:val="24"/>
              </w:rPr>
              <w:t>ткрытки, панно к праздникам</w:t>
            </w:r>
          </w:p>
        </w:tc>
        <w:tc>
          <w:tcPr>
            <w:tcW w:w="1843" w:type="dxa"/>
          </w:tcPr>
          <w:p w:rsidR="008E6450" w:rsidRPr="001E208D" w:rsidRDefault="008E6450" w:rsidP="00786F16">
            <w:pPr>
              <w:rPr>
                <w:rFonts w:ascii="Times New Roman" w:hAnsi="Times New Roman"/>
                <w:sz w:val="24"/>
                <w:szCs w:val="24"/>
              </w:rPr>
            </w:pPr>
            <w:r w:rsidRPr="001E208D">
              <w:rPr>
                <w:rFonts w:ascii="Times New Roman" w:hAnsi="Times New Roman"/>
                <w:sz w:val="24"/>
                <w:szCs w:val="24"/>
              </w:rPr>
              <w:t xml:space="preserve">Виды изобразительной </w:t>
            </w:r>
          </w:p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0737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570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</w:tcPr>
          <w:p w:rsidR="008E6450" w:rsidRPr="00336839" w:rsidRDefault="008E6450" w:rsidP="00786F1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E6450" w:rsidRPr="00336839" w:rsidRDefault="008E6450" w:rsidP="008E6450">
      <w:pPr>
        <w:rPr>
          <w:rFonts w:ascii="Times New Roman" w:hAnsi="Times New Roman"/>
          <w:sz w:val="24"/>
          <w:szCs w:val="24"/>
        </w:rPr>
      </w:pPr>
    </w:p>
    <w:p w:rsidR="005929B1" w:rsidRDefault="005929B1"/>
    <w:sectPr w:rsidR="005929B1" w:rsidSect="0087604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8E6450"/>
    <w:rsid w:val="005929B1"/>
    <w:rsid w:val="008E6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450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6450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eastAsia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rsid w:val="008E6450"/>
    <w:rPr>
      <w:rFonts w:cs="Times New Roman"/>
    </w:rPr>
  </w:style>
  <w:style w:type="paragraph" w:customStyle="1" w:styleId="3">
    <w:name w:val="Стиль3"/>
    <w:basedOn w:val="a"/>
    <w:link w:val="30"/>
    <w:rsid w:val="008E6450"/>
    <w:pPr>
      <w:spacing w:after="0" w:line="240" w:lineRule="auto"/>
      <w:jc w:val="both"/>
    </w:pPr>
    <w:rPr>
      <w:rFonts w:ascii="Arial" w:eastAsia="Times New Roman" w:hAnsi="Arial"/>
      <w:bCs/>
      <w:iCs/>
      <w:sz w:val="20"/>
      <w:szCs w:val="20"/>
      <w:lang w:eastAsia="ru-RU"/>
    </w:rPr>
  </w:style>
  <w:style w:type="character" w:customStyle="1" w:styleId="30">
    <w:name w:val="Стиль3 Знак"/>
    <w:link w:val="3"/>
    <w:locked/>
    <w:rsid w:val="008E6450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character" w:styleId="a3">
    <w:name w:val="Hyperlink"/>
    <w:uiPriority w:val="99"/>
    <w:rsid w:val="008E6450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8E6450"/>
    <w:rPr>
      <w:rFonts w:ascii="Calibri" w:eastAsia="Times New Roman" w:hAnsi="Calibri" w:cs="Times New Roman"/>
      <w:b/>
      <w:bCs/>
      <w:i/>
      <w:iCs/>
      <w:sz w:val="28"/>
      <w:szCs w:val="28"/>
    </w:rPr>
  </w:style>
  <w:style w:type="paragraph" w:styleId="a4">
    <w:name w:val="Normal (Web)"/>
    <w:basedOn w:val="a"/>
    <w:rsid w:val="008E6450"/>
    <w:pPr>
      <w:spacing w:before="75" w:after="150" w:line="240" w:lineRule="auto"/>
    </w:pPr>
    <w:rPr>
      <w:rFonts w:ascii="Verdana" w:eastAsia="Times New Roman" w:hAnsi="Verdana"/>
      <w:sz w:val="18"/>
      <w:szCs w:val="18"/>
      <w:lang w:eastAsia="ru-RU"/>
    </w:rPr>
  </w:style>
  <w:style w:type="character" w:styleId="a5">
    <w:name w:val="Strong"/>
    <w:basedOn w:val="a0"/>
    <w:qFormat/>
    <w:rsid w:val="008E6450"/>
    <w:rPr>
      <w:b/>
      <w:bCs/>
    </w:rPr>
  </w:style>
  <w:style w:type="paragraph" w:styleId="a6">
    <w:name w:val="List Paragraph"/>
    <w:basedOn w:val="a"/>
    <w:uiPriority w:val="99"/>
    <w:qFormat/>
    <w:rsid w:val="008E6450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6774</Words>
  <Characters>38618</Characters>
  <Application>Microsoft Office Word</Application>
  <DocSecurity>0</DocSecurity>
  <Lines>321</Lines>
  <Paragraphs>90</Paragraphs>
  <ScaleCrop>false</ScaleCrop>
  <Company>Reanimator Extreme Edition</Company>
  <LinksUpToDate>false</LinksUpToDate>
  <CharactersWithSpaces>45302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ishim</dc:creator>
  <cp:keywords/>
  <dc:description/>
  <cp:lastModifiedBy>ishim</cp:lastModifiedBy>
  <cp:revision>1</cp:revision>
  <dcterms:created xsi:type="dcterms:W3CDTF">2015-12-07T10:22:00Z</dcterms:created>
  <dcterms:modified xsi:type="dcterms:W3CDTF">2015-12-07T10:24:00Z</dcterms:modified>
</cp:coreProperties>
</file>